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1C" w:rsidRDefault="003D611C" w:rsidP="00331CDA">
      <w:pPr>
        <w:widowControl/>
        <w:jc w:val="center"/>
        <w:rPr>
          <w:rFonts w:ascii="Times New Roman" w:eastAsia="Times New Roman" w:hAnsi="Times New Roman" w:cs="Times New Roman"/>
          <w:b/>
          <w:color w:val="auto"/>
          <w:sz w:val="56"/>
          <w:szCs w:val="56"/>
          <w:lang w:val="en-US" w:bidi="ar-SA"/>
        </w:rPr>
      </w:pPr>
      <w:bookmarkStart w:id="0" w:name="bookmark3"/>
    </w:p>
    <w:p w:rsidR="003D611C" w:rsidRDefault="003D611C" w:rsidP="00331CDA">
      <w:pPr>
        <w:widowControl/>
        <w:jc w:val="center"/>
        <w:rPr>
          <w:rFonts w:ascii="Times New Roman" w:eastAsia="Times New Roman" w:hAnsi="Times New Roman" w:cs="Times New Roman"/>
          <w:b/>
          <w:color w:val="auto"/>
          <w:sz w:val="56"/>
          <w:szCs w:val="56"/>
          <w:lang w:val="en-US" w:bidi="ar-SA"/>
        </w:rPr>
      </w:pPr>
    </w:p>
    <w:p w:rsidR="003D611C" w:rsidRDefault="003D611C" w:rsidP="00331CDA">
      <w:pPr>
        <w:widowControl/>
        <w:jc w:val="center"/>
        <w:rPr>
          <w:rFonts w:ascii="Times New Roman" w:eastAsia="Times New Roman" w:hAnsi="Times New Roman" w:cs="Times New Roman"/>
          <w:b/>
          <w:color w:val="auto"/>
          <w:sz w:val="56"/>
          <w:szCs w:val="56"/>
          <w:lang w:val="en-US" w:bidi="ar-SA"/>
        </w:rPr>
      </w:pPr>
    </w:p>
    <w:p w:rsidR="003D611C" w:rsidRDefault="003D611C" w:rsidP="00331CDA">
      <w:pPr>
        <w:widowControl/>
        <w:jc w:val="center"/>
        <w:rPr>
          <w:rFonts w:ascii="Times New Roman" w:eastAsia="Times New Roman" w:hAnsi="Times New Roman" w:cs="Times New Roman"/>
          <w:b/>
          <w:color w:val="auto"/>
          <w:sz w:val="56"/>
          <w:szCs w:val="56"/>
          <w:lang w:val="en-US" w:bidi="ar-SA"/>
        </w:rPr>
      </w:pPr>
      <w:r w:rsidRPr="003D611C">
        <w:rPr>
          <w:rFonts w:ascii="Times New Roman" w:eastAsia="Times New Roman" w:hAnsi="Times New Roman" w:cs="Times New Roman"/>
          <w:b/>
          <w:color w:val="auto"/>
          <w:sz w:val="56"/>
          <w:szCs w:val="56"/>
          <w:lang w:val="en-US" w:bidi="ar-SA"/>
        </w:rPr>
        <w:object w:dxaOrig="7345" w:dyaOrig="10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66.6pt" o:ole="">
            <v:imagedata r:id="rId8" o:title=""/>
          </v:shape>
          <o:OLEObject Type="Embed" ProgID="AcroExch.Document.11" ShapeID="_x0000_i1025" DrawAspect="Content" ObjectID="_1687604346" r:id="rId9"/>
        </w:object>
      </w:r>
    </w:p>
    <w:p w:rsidR="003D611C" w:rsidRDefault="003D611C" w:rsidP="00331CDA">
      <w:pPr>
        <w:widowControl/>
        <w:jc w:val="center"/>
        <w:rPr>
          <w:rFonts w:ascii="Times New Roman" w:eastAsia="Times New Roman" w:hAnsi="Times New Roman" w:cs="Times New Roman"/>
          <w:b/>
          <w:color w:val="auto"/>
          <w:sz w:val="56"/>
          <w:szCs w:val="56"/>
          <w:lang w:val="en-US" w:bidi="ar-SA"/>
        </w:rPr>
      </w:pPr>
    </w:p>
    <w:p w:rsidR="003D611C" w:rsidRDefault="003D611C" w:rsidP="00331CDA">
      <w:pPr>
        <w:widowControl/>
        <w:jc w:val="center"/>
        <w:rPr>
          <w:rFonts w:ascii="Times New Roman" w:eastAsia="Times New Roman" w:hAnsi="Times New Roman" w:cs="Times New Roman"/>
          <w:b/>
          <w:color w:val="auto"/>
          <w:sz w:val="56"/>
          <w:szCs w:val="56"/>
          <w:lang w:val="en-US" w:bidi="ar-SA"/>
        </w:rPr>
      </w:pPr>
    </w:p>
    <w:p w:rsidR="00331CDA" w:rsidRPr="00331CDA" w:rsidRDefault="00331CDA" w:rsidP="00331CDA">
      <w:pPr>
        <w:widowControl/>
        <w:jc w:val="center"/>
        <w:rPr>
          <w:rFonts w:ascii="Times New Roman" w:eastAsia="Times New Roman" w:hAnsi="Times New Roman" w:cs="Times New Roman"/>
          <w:b/>
          <w:color w:val="auto"/>
          <w:sz w:val="56"/>
          <w:szCs w:val="56"/>
          <w:lang w:bidi="ar-SA"/>
        </w:rPr>
      </w:pPr>
      <w:bookmarkStart w:id="1" w:name="_GoBack"/>
      <w:bookmarkEnd w:id="1"/>
      <w:r w:rsidRPr="00331CDA">
        <w:rPr>
          <w:rFonts w:ascii="Times New Roman" w:eastAsia="Times New Roman" w:hAnsi="Times New Roman" w:cs="Times New Roman"/>
          <w:b/>
          <w:color w:val="auto"/>
          <w:sz w:val="56"/>
          <w:szCs w:val="56"/>
          <w:lang w:bidi="ar-SA"/>
        </w:rPr>
        <w:t xml:space="preserve">           </w:t>
      </w:r>
    </w:p>
    <w:p w:rsidR="00331CDA" w:rsidRPr="00331CDA" w:rsidRDefault="00331CDA" w:rsidP="00331CDA">
      <w:pPr>
        <w:widowControl/>
        <w:jc w:val="center"/>
        <w:rPr>
          <w:rFonts w:ascii="Times New Roman" w:eastAsia="Times New Roman" w:hAnsi="Times New Roman" w:cs="Times New Roman"/>
          <w:b/>
          <w:color w:val="auto"/>
          <w:sz w:val="56"/>
          <w:szCs w:val="56"/>
          <w:lang w:bidi="ar-SA"/>
        </w:rPr>
      </w:pPr>
      <w:r>
        <w:rPr>
          <w:rFonts w:ascii="Times New Roman" w:eastAsia="Times New Roman" w:hAnsi="Times New Roman" w:cs="Times New Roman"/>
          <w:b/>
          <w:noProof/>
          <w:color w:val="auto"/>
          <w:sz w:val="56"/>
          <w:szCs w:val="56"/>
          <w:lang w:bidi="ar-SA"/>
        </w:rPr>
        <w:drawing>
          <wp:anchor distT="0" distB="0" distL="114300" distR="114300" simplePos="0" relativeHeight="251659264" behindDoc="0" locked="0" layoutInCell="1" allowOverlap="1">
            <wp:simplePos x="0" y="0"/>
            <wp:positionH relativeFrom="column">
              <wp:posOffset>350520</wp:posOffset>
            </wp:positionH>
            <wp:positionV relativeFrom="paragraph">
              <wp:posOffset>114300</wp:posOffset>
            </wp:positionV>
            <wp:extent cx="2505710" cy="2857500"/>
            <wp:effectExtent l="0" t="0" r="0" b="0"/>
            <wp:wrapNone/>
            <wp:docPr id="1" name="Рисунок 1" descr="C:\Documents and Settings\User\Local Settings\Application Data\Opera\Opera\temporary_downloads\лого ДОСААФ 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Local Settings\Application Data\Opera\Opera\temporary_downloads\лого ДОСААФ РТ.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71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CDA" w:rsidRPr="00331CDA" w:rsidRDefault="00331CDA" w:rsidP="00331CDA">
      <w:pPr>
        <w:widowControl/>
        <w:ind w:firstLine="851"/>
        <w:jc w:val="center"/>
        <w:rPr>
          <w:rFonts w:ascii="Times New Roman" w:eastAsia="Times New Roman" w:hAnsi="Times New Roman" w:cs="Times New Roman"/>
          <w:b/>
          <w:color w:val="auto"/>
          <w:sz w:val="32"/>
          <w:szCs w:val="32"/>
          <w:lang w:bidi="ar-SA"/>
        </w:rPr>
      </w:pPr>
      <w:r w:rsidRPr="00331CDA">
        <w:rPr>
          <w:rFonts w:ascii="Times New Roman" w:eastAsia="Times New Roman" w:hAnsi="Times New Roman" w:cs="Times New Roman"/>
          <w:b/>
          <w:color w:val="auto"/>
          <w:sz w:val="56"/>
          <w:szCs w:val="56"/>
          <w:lang w:bidi="ar-SA"/>
        </w:rPr>
        <w:t xml:space="preserve">                             </w:t>
      </w:r>
      <w:r w:rsidRPr="00331CDA">
        <w:rPr>
          <w:rFonts w:ascii="Times New Roman" w:eastAsia="Times New Roman" w:hAnsi="Times New Roman" w:cs="Times New Roman"/>
          <w:b/>
          <w:color w:val="auto"/>
          <w:sz w:val="32"/>
          <w:szCs w:val="32"/>
          <w:lang w:bidi="ar-SA"/>
        </w:rPr>
        <w:t>«Утверждаю»</w:t>
      </w:r>
    </w:p>
    <w:p w:rsidR="00331CDA" w:rsidRPr="00331CDA" w:rsidRDefault="00331CDA" w:rsidP="00331CDA">
      <w:pPr>
        <w:widowControl/>
        <w:ind w:firstLine="851"/>
        <w:rPr>
          <w:rFonts w:ascii="Times New Roman" w:eastAsia="Times New Roman" w:hAnsi="Times New Roman" w:cs="Times New Roman"/>
          <w:b/>
          <w:color w:val="auto"/>
          <w:sz w:val="32"/>
          <w:szCs w:val="32"/>
          <w:lang w:bidi="ar-SA"/>
        </w:rPr>
      </w:pPr>
      <w:r w:rsidRPr="00331CDA">
        <w:rPr>
          <w:rFonts w:ascii="Times New Roman" w:eastAsia="Times New Roman" w:hAnsi="Times New Roman" w:cs="Times New Roman"/>
          <w:b/>
          <w:color w:val="auto"/>
          <w:sz w:val="32"/>
          <w:szCs w:val="32"/>
          <w:lang w:bidi="ar-SA"/>
        </w:rPr>
        <w:t>___________________                                 Председатель совета</w:t>
      </w:r>
    </w:p>
    <w:p w:rsidR="00331CDA" w:rsidRPr="00331CDA" w:rsidRDefault="00331CDA" w:rsidP="00331CDA">
      <w:pPr>
        <w:widowControl/>
        <w:ind w:firstLine="851"/>
        <w:rPr>
          <w:rFonts w:ascii="Times New Roman" w:eastAsia="Times New Roman" w:hAnsi="Times New Roman" w:cs="Times New Roman"/>
          <w:b/>
          <w:color w:val="auto"/>
          <w:sz w:val="32"/>
          <w:szCs w:val="32"/>
          <w:lang w:bidi="ar-SA"/>
        </w:rPr>
      </w:pPr>
      <w:r w:rsidRPr="00331CDA">
        <w:rPr>
          <w:rFonts w:ascii="Times New Roman" w:eastAsia="Times New Roman" w:hAnsi="Times New Roman" w:cs="Times New Roman"/>
          <w:b/>
          <w:color w:val="auto"/>
          <w:sz w:val="32"/>
          <w:szCs w:val="32"/>
          <w:lang w:bidi="ar-SA"/>
        </w:rPr>
        <w:t xml:space="preserve">                                                                       </w:t>
      </w:r>
      <w:proofErr w:type="spellStart"/>
      <w:r w:rsidRPr="00331CDA">
        <w:rPr>
          <w:rFonts w:ascii="Times New Roman" w:eastAsia="Times New Roman" w:hAnsi="Times New Roman" w:cs="Times New Roman"/>
          <w:b/>
          <w:color w:val="auto"/>
          <w:sz w:val="32"/>
          <w:szCs w:val="32"/>
          <w:lang w:bidi="ar-SA"/>
        </w:rPr>
        <w:t>Заинской</w:t>
      </w:r>
      <w:proofErr w:type="spellEnd"/>
      <w:r w:rsidRPr="00331CDA">
        <w:rPr>
          <w:rFonts w:ascii="Times New Roman" w:eastAsia="Times New Roman" w:hAnsi="Times New Roman" w:cs="Times New Roman"/>
          <w:b/>
          <w:color w:val="auto"/>
          <w:sz w:val="32"/>
          <w:szCs w:val="32"/>
          <w:lang w:bidi="ar-SA"/>
        </w:rPr>
        <w:t xml:space="preserve"> МО РОГО </w:t>
      </w:r>
    </w:p>
    <w:p w:rsidR="00331CDA" w:rsidRPr="00331CDA" w:rsidRDefault="00331CDA" w:rsidP="00331CDA">
      <w:pPr>
        <w:widowControl/>
        <w:ind w:firstLine="851"/>
        <w:rPr>
          <w:rFonts w:ascii="Times New Roman" w:eastAsia="Times New Roman" w:hAnsi="Times New Roman" w:cs="Times New Roman"/>
          <w:b/>
          <w:color w:val="auto"/>
          <w:sz w:val="32"/>
          <w:szCs w:val="32"/>
          <w:lang w:bidi="ar-SA"/>
        </w:rPr>
      </w:pPr>
      <w:r w:rsidRPr="00331CDA">
        <w:rPr>
          <w:rFonts w:ascii="Times New Roman" w:eastAsia="Times New Roman" w:hAnsi="Times New Roman" w:cs="Times New Roman"/>
          <w:b/>
          <w:color w:val="auto"/>
          <w:sz w:val="32"/>
          <w:szCs w:val="32"/>
          <w:lang w:bidi="ar-SA"/>
        </w:rPr>
        <w:t xml:space="preserve">                                                                       ДОСААФ РТ</w:t>
      </w:r>
    </w:p>
    <w:p w:rsidR="00331CDA" w:rsidRPr="00331CDA" w:rsidRDefault="00331CDA" w:rsidP="00331CDA">
      <w:pPr>
        <w:widowControl/>
        <w:ind w:right="-606" w:firstLine="851"/>
        <w:rPr>
          <w:rFonts w:ascii="Times New Roman" w:eastAsia="Times New Roman" w:hAnsi="Times New Roman" w:cs="Times New Roman"/>
          <w:b/>
          <w:color w:val="auto"/>
          <w:sz w:val="32"/>
          <w:szCs w:val="32"/>
          <w:lang w:bidi="ar-SA"/>
        </w:rPr>
      </w:pPr>
      <w:r w:rsidRPr="00331CDA">
        <w:rPr>
          <w:rFonts w:ascii="Times New Roman" w:eastAsia="Times New Roman" w:hAnsi="Times New Roman" w:cs="Times New Roman"/>
          <w:b/>
          <w:color w:val="auto"/>
          <w:sz w:val="32"/>
          <w:szCs w:val="32"/>
          <w:lang w:bidi="ar-SA"/>
        </w:rPr>
        <w:t xml:space="preserve">                                                                       _____________ Н.Н. Глухов</w:t>
      </w:r>
    </w:p>
    <w:p w:rsidR="00331CDA" w:rsidRPr="00331CDA" w:rsidRDefault="00331CDA" w:rsidP="00331CDA">
      <w:pPr>
        <w:widowControl/>
        <w:ind w:right="-606" w:firstLine="851"/>
        <w:rPr>
          <w:rFonts w:ascii="Times New Roman" w:eastAsia="Times New Roman" w:hAnsi="Times New Roman" w:cs="Times New Roman"/>
          <w:color w:val="auto"/>
          <w:sz w:val="32"/>
          <w:szCs w:val="32"/>
          <w:lang w:bidi="ar-SA"/>
        </w:rPr>
      </w:pPr>
      <w:r w:rsidRPr="00331CDA">
        <w:rPr>
          <w:rFonts w:ascii="Times New Roman" w:eastAsia="Times New Roman" w:hAnsi="Times New Roman" w:cs="Times New Roman"/>
          <w:b/>
          <w:color w:val="auto"/>
          <w:sz w:val="32"/>
          <w:szCs w:val="32"/>
          <w:lang w:bidi="ar-SA"/>
        </w:rPr>
        <w:t xml:space="preserve">                                                                       «___»_____________ 20__ г.</w:t>
      </w:r>
    </w:p>
    <w:p w:rsidR="00331CDA" w:rsidRPr="00331CDA" w:rsidRDefault="00331CDA" w:rsidP="00331CDA">
      <w:pPr>
        <w:widowControl/>
        <w:ind w:firstLine="851"/>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ind w:hanging="1080"/>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ind w:right="-486" w:hanging="720"/>
        <w:jc w:val="center"/>
        <w:rPr>
          <w:rFonts w:ascii="Monotype Corsiva" w:eastAsia="Times New Roman" w:hAnsi="Monotype Corsiva" w:cs="Times New Roman"/>
          <w:color w:val="auto"/>
          <w:sz w:val="72"/>
          <w:szCs w:val="72"/>
          <w:lang w:bidi="ar-SA"/>
        </w:rPr>
      </w:pPr>
      <w:r w:rsidRPr="00331CDA">
        <w:rPr>
          <w:rFonts w:ascii="Monotype Corsiva" w:eastAsia="Times New Roman" w:hAnsi="Monotype Corsiva" w:cs="Times New Roman"/>
          <w:b/>
          <w:color w:val="auto"/>
          <w:sz w:val="96"/>
          <w:szCs w:val="96"/>
          <w:lang w:bidi="ar-SA"/>
        </w:rPr>
        <w:t>Правила внутреннего</w:t>
      </w:r>
    </w:p>
    <w:p w:rsidR="00331CDA" w:rsidRPr="00331CDA" w:rsidRDefault="00331CDA" w:rsidP="00331CDA">
      <w:pPr>
        <w:widowControl/>
        <w:jc w:val="center"/>
        <w:rPr>
          <w:rFonts w:ascii="Monotype Corsiva" w:eastAsia="Times New Roman" w:hAnsi="Monotype Corsiva" w:cs="Times New Roman"/>
          <w:b/>
          <w:color w:val="auto"/>
          <w:sz w:val="96"/>
          <w:szCs w:val="96"/>
          <w:lang w:bidi="ar-SA"/>
        </w:rPr>
      </w:pPr>
      <w:r w:rsidRPr="00331CDA">
        <w:rPr>
          <w:rFonts w:ascii="Monotype Corsiva" w:eastAsia="Times New Roman" w:hAnsi="Monotype Corsiva" w:cs="Times New Roman"/>
          <w:b/>
          <w:color w:val="auto"/>
          <w:sz w:val="96"/>
          <w:szCs w:val="96"/>
          <w:lang w:bidi="ar-SA"/>
        </w:rPr>
        <w:t xml:space="preserve">трудового распорядка </w:t>
      </w:r>
      <w:proofErr w:type="spellStart"/>
      <w:r w:rsidRPr="00331CDA">
        <w:rPr>
          <w:rFonts w:ascii="Monotype Corsiva" w:eastAsia="Times New Roman" w:hAnsi="Monotype Corsiva" w:cs="Times New Roman"/>
          <w:b/>
          <w:color w:val="auto"/>
          <w:sz w:val="96"/>
          <w:szCs w:val="96"/>
          <w:lang w:bidi="ar-SA"/>
        </w:rPr>
        <w:t>Заинской</w:t>
      </w:r>
      <w:proofErr w:type="spellEnd"/>
      <w:r w:rsidRPr="00331CDA">
        <w:rPr>
          <w:rFonts w:ascii="Monotype Corsiva" w:eastAsia="Times New Roman" w:hAnsi="Monotype Corsiva" w:cs="Times New Roman"/>
          <w:b/>
          <w:color w:val="auto"/>
          <w:sz w:val="96"/>
          <w:szCs w:val="96"/>
          <w:lang w:bidi="ar-SA"/>
        </w:rPr>
        <w:t xml:space="preserve"> МО РОГО ДОСААФ РТ</w:t>
      </w:r>
    </w:p>
    <w:p w:rsidR="00331CDA" w:rsidRPr="00331CDA" w:rsidRDefault="00331CDA" w:rsidP="00331CDA">
      <w:pPr>
        <w:widowControl/>
        <w:rPr>
          <w:rFonts w:ascii="Times New Roman" w:eastAsia="Times New Roman" w:hAnsi="Times New Roman" w:cs="Times New Roman"/>
          <w:color w:val="auto"/>
          <w:lang w:bidi="ar-SA"/>
        </w:rPr>
      </w:pPr>
    </w:p>
    <w:p w:rsidR="00331CDA" w:rsidRPr="00331CDA" w:rsidRDefault="00331CDA" w:rsidP="00331CDA">
      <w:pPr>
        <w:widowControl/>
        <w:jc w:val="center"/>
        <w:rPr>
          <w:rFonts w:ascii="Times New Roman" w:eastAsia="Times New Roman" w:hAnsi="Times New Roman" w:cs="Times New Roman"/>
          <w:color w:val="auto"/>
          <w:lang w:bidi="ar-SA"/>
        </w:rPr>
      </w:pPr>
    </w:p>
    <w:p w:rsidR="00331CDA" w:rsidRPr="00331CDA" w:rsidRDefault="00331CDA" w:rsidP="00331CDA">
      <w:pPr>
        <w:widowControl/>
        <w:jc w:val="center"/>
        <w:rPr>
          <w:rFonts w:ascii="Times New Roman" w:eastAsia="Times New Roman" w:hAnsi="Times New Roman" w:cs="Times New Roman"/>
          <w:color w:val="auto"/>
          <w:lang w:bidi="ar-SA"/>
        </w:rPr>
      </w:pPr>
    </w:p>
    <w:p w:rsidR="00331CDA" w:rsidRPr="00331CDA" w:rsidRDefault="00331CDA" w:rsidP="00331CDA">
      <w:pPr>
        <w:widowControl/>
        <w:jc w:val="center"/>
        <w:rPr>
          <w:rFonts w:ascii="Times New Roman" w:eastAsia="Times New Roman" w:hAnsi="Times New Roman" w:cs="Times New Roman"/>
          <w:color w:val="auto"/>
          <w:lang w:bidi="ar-SA"/>
        </w:rPr>
      </w:pPr>
    </w:p>
    <w:p w:rsidR="00331CDA" w:rsidRPr="00331CDA" w:rsidRDefault="00331CDA" w:rsidP="00331CDA">
      <w:pPr>
        <w:widowControl/>
        <w:jc w:val="center"/>
        <w:rPr>
          <w:rFonts w:ascii="Times New Roman" w:eastAsia="Times New Roman" w:hAnsi="Times New Roman" w:cs="Times New Roman"/>
          <w:color w:val="auto"/>
          <w:lang w:bidi="ar-SA"/>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331CDA" w:rsidRPr="003D611C" w:rsidRDefault="00331CDA" w:rsidP="00624A7A">
      <w:pPr>
        <w:ind w:left="284" w:firstLine="426"/>
        <w:jc w:val="center"/>
        <w:rPr>
          <w:rFonts w:ascii="Times New Roman" w:hAnsi="Times New Roman" w:cs="Times New Roman"/>
          <w:sz w:val="22"/>
          <w:szCs w:val="22"/>
        </w:rPr>
      </w:pPr>
    </w:p>
    <w:p w:rsidR="00624A7A" w:rsidRPr="0001676D" w:rsidRDefault="00121E76" w:rsidP="00624A7A">
      <w:pPr>
        <w:ind w:left="284" w:firstLine="426"/>
        <w:jc w:val="center"/>
        <w:rPr>
          <w:rFonts w:ascii="Times New Roman" w:hAnsi="Times New Roman" w:cs="Times New Roman"/>
          <w:sz w:val="22"/>
          <w:szCs w:val="22"/>
        </w:rPr>
      </w:pPr>
      <w:r w:rsidRPr="0001676D">
        <w:rPr>
          <w:rFonts w:ascii="Times New Roman" w:hAnsi="Times New Roman" w:cs="Times New Roman"/>
          <w:sz w:val="22"/>
          <w:szCs w:val="22"/>
        </w:rPr>
        <w:t>ПРАВИЛА</w:t>
      </w:r>
      <w:bookmarkEnd w:id="0"/>
      <w:r w:rsidR="0001183B" w:rsidRPr="0001676D">
        <w:rPr>
          <w:rFonts w:ascii="Times New Roman" w:hAnsi="Times New Roman" w:cs="Times New Roman"/>
          <w:sz w:val="22"/>
          <w:szCs w:val="22"/>
        </w:rPr>
        <w:t xml:space="preserve"> </w:t>
      </w:r>
      <w:bookmarkStart w:id="2" w:name="bookmark4"/>
      <w:r w:rsidRPr="0001676D">
        <w:rPr>
          <w:rFonts w:ascii="Times New Roman" w:hAnsi="Times New Roman" w:cs="Times New Roman"/>
          <w:sz w:val="22"/>
          <w:szCs w:val="22"/>
        </w:rPr>
        <w:t xml:space="preserve">ВНУТРЕННЕГО ТРУДОВОГО РАСПОРЯДКА </w:t>
      </w:r>
    </w:p>
    <w:p w:rsidR="004C318A" w:rsidRPr="0001676D" w:rsidRDefault="00121E76" w:rsidP="00624A7A">
      <w:pPr>
        <w:ind w:left="284" w:firstLine="426"/>
        <w:jc w:val="center"/>
        <w:rPr>
          <w:rFonts w:ascii="Times New Roman" w:hAnsi="Times New Roman" w:cs="Times New Roman"/>
          <w:sz w:val="22"/>
          <w:szCs w:val="22"/>
        </w:rPr>
      </w:pPr>
      <w:r w:rsidRPr="0001676D">
        <w:rPr>
          <w:rFonts w:ascii="Times New Roman" w:hAnsi="Times New Roman" w:cs="Times New Roman"/>
          <w:sz w:val="22"/>
          <w:szCs w:val="22"/>
        </w:rPr>
        <w:t>I. Общие положения</w:t>
      </w:r>
      <w:bookmarkEnd w:id="2"/>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 xml:space="preserve">В соответствии с Конституцией Российской Федерации труд свободен и каждый имеет право свободно распоряжаться своими способностями к труду, выбирать род деятельности и профессию. Принудительный труд запрещен. Каждый гражданин РФ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01676D">
        <w:rPr>
          <w:rFonts w:ascii="Times New Roman" w:hAnsi="Times New Roman" w:cs="Times New Roman"/>
          <w:sz w:val="22"/>
          <w:szCs w:val="22"/>
        </w:rPr>
        <w:t>размера оплаты труда</w:t>
      </w:r>
      <w:proofErr w:type="gramEnd"/>
      <w:r w:rsidRPr="0001676D">
        <w:rPr>
          <w:rFonts w:ascii="Times New Roman" w:hAnsi="Times New Roman" w:cs="Times New Roman"/>
          <w:sz w:val="22"/>
          <w:szCs w:val="22"/>
        </w:rPr>
        <w:t>.</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Правила внутреннего трудового распорядка имеют цель укрепление трудовой дисциплины, организации труда на научной основе, способствование рациональному использованию рабочего времени, высокому качеству работ, повышению производительности труда и эффективности общественного производства.</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Вопросы, связанные с применением правил внутреннего трудового распорядка, решаются администрацией предприятия, в пределах предоставленных ей прав, а в случаях, предусмотренных действующим законодательством и правилами внутреннего распорядка, - совместно или по согласованию с профсоюзным комитетом.</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Соблюдение настоящих правил является обязательным для всех работников организации.</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Работник организации знакомится с настоящими Правилами до подписания трудового договора.</w:t>
      </w:r>
    </w:p>
    <w:p w:rsidR="004C318A" w:rsidRPr="0001676D" w:rsidRDefault="00121E76" w:rsidP="00624A7A">
      <w:pPr>
        <w:ind w:left="284" w:firstLine="426"/>
        <w:jc w:val="both"/>
        <w:rPr>
          <w:rFonts w:ascii="Times New Roman" w:hAnsi="Times New Roman" w:cs="Times New Roman"/>
          <w:sz w:val="22"/>
          <w:szCs w:val="22"/>
        </w:rPr>
      </w:pPr>
      <w:bookmarkStart w:id="3" w:name="bookmark5"/>
      <w:r w:rsidRPr="0001676D">
        <w:rPr>
          <w:rFonts w:ascii="Times New Roman" w:hAnsi="Times New Roman" w:cs="Times New Roman"/>
          <w:sz w:val="22"/>
          <w:szCs w:val="22"/>
        </w:rPr>
        <w:t>II. Порядок приема и увольнения рабочих служащих</w:t>
      </w:r>
      <w:bookmarkEnd w:id="3"/>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Рабочие и служащие реализуют права на труд путем заключения трудового договора о работе в организации.</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При приеме на работу ответственный работник за кадровую работу обязан потребовать от поступающего: а) представления трудовой книжки, оформленной в установленном порядке, уволенные из рядов Вооруженных</w:t>
      </w:r>
      <w:proofErr w:type="gramStart"/>
      <w:r w:rsidRPr="0001676D">
        <w:rPr>
          <w:rFonts w:ascii="Times New Roman" w:hAnsi="Times New Roman" w:cs="Times New Roman"/>
          <w:sz w:val="22"/>
          <w:szCs w:val="22"/>
        </w:rPr>
        <w:t xml:space="preserve"> С</w:t>
      </w:r>
      <w:proofErr w:type="gramEnd"/>
      <w:r w:rsidRPr="0001676D">
        <w:rPr>
          <w:rFonts w:ascii="Times New Roman" w:hAnsi="Times New Roman" w:cs="Times New Roman"/>
          <w:sz w:val="22"/>
          <w:szCs w:val="22"/>
        </w:rPr>
        <w:t xml:space="preserve"> ил РФ обязаны предъявить военный билет;</w:t>
      </w:r>
    </w:p>
    <w:p w:rsidR="00624A7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 xml:space="preserve">б) предъявления паспорта в соответствии с законодательством о паспортах; </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в</w:t>
      </w:r>
      <w:r w:rsidR="00624A7A" w:rsidRPr="0001676D">
        <w:rPr>
          <w:rFonts w:ascii="Times New Roman" w:hAnsi="Times New Roman" w:cs="Times New Roman"/>
          <w:sz w:val="22"/>
          <w:szCs w:val="22"/>
        </w:rPr>
        <w:t>)</w:t>
      </w:r>
      <w:r w:rsidRPr="0001676D">
        <w:rPr>
          <w:rFonts w:ascii="Times New Roman" w:hAnsi="Times New Roman" w:cs="Times New Roman"/>
          <w:sz w:val="22"/>
          <w:szCs w:val="22"/>
        </w:rPr>
        <w:t xml:space="preserve"> страховое свидетельство государственного пенсионного страхования;</w:t>
      </w:r>
    </w:p>
    <w:p w:rsidR="00504C29" w:rsidRPr="0001676D" w:rsidRDefault="00624A7A"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г)</w:t>
      </w:r>
      <w:r w:rsidR="00121E76" w:rsidRPr="0001676D">
        <w:rPr>
          <w:rFonts w:ascii="Times New Roman" w:hAnsi="Times New Roman" w:cs="Times New Roman"/>
          <w:sz w:val="22"/>
          <w:szCs w:val="22"/>
        </w:rPr>
        <w:t xml:space="preserve"> документ об образовании, о квалификации или наличии специальных знани</w:t>
      </w:r>
      <w:r w:rsidR="00504C29" w:rsidRPr="0001676D">
        <w:rPr>
          <w:rFonts w:ascii="Times New Roman" w:hAnsi="Times New Roman" w:cs="Times New Roman"/>
          <w:sz w:val="22"/>
          <w:szCs w:val="22"/>
        </w:rPr>
        <w:t>й - при поступлении на работу, требую</w:t>
      </w:r>
      <w:r w:rsidR="00121E76" w:rsidRPr="0001676D">
        <w:rPr>
          <w:rFonts w:ascii="Times New Roman" w:hAnsi="Times New Roman" w:cs="Times New Roman"/>
          <w:sz w:val="22"/>
          <w:szCs w:val="22"/>
        </w:rPr>
        <w:t>щие специальных знаний или специальной подготовки,</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д</w:t>
      </w:r>
      <w:r w:rsidR="00504C29" w:rsidRPr="0001676D">
        <w:rPr>
          <w:rFonts w:ascii="Times New Roman" w:hAnsi="Times New Roman" w:cs="Times New Roman"/>
          <w:sz w:val="22"/>
          <w:szCs w:val="22"/>
        </w:rPr>
        <w:t>)</w:t>
      </w:r>
      <w:r w:rsidRPr="0001676D">
        <w:rPr>
          <w:rFonts w:ascii="Times New Roman" w:hAnsi="Times New Roman" w:cs="Times New Roman"/>
          <w:sz w:val="22"/>
          <w:szCs w:val="22"/>
        </w:rPr>
        <w:t xml:space="preserve"> ИНН</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е)</w:t>
      </w:r>
      <w:r w:rsidR="00121E76" w:rsidRPr="0001676D">
        <w:rPr>
          <w:rFonts w:ascii="Times New Roman" w:hAnsi="Times New Roman" w:cs="Times New Roman"/>
          <w:sz w:val="22"/>
          <w:szCs w:val="22"/>
        </w:rPr>
        <w:t xml:space="preserve"> справка об отсутствии судимости.</w:t>
      </w:r>
    </w:p>
    <w:p w:rsidR="004C318A" w:rsidRPr="0001676D" w:rsidRDefault="00121E76"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w:t>
      </w:r>
      <w:r w:rsidR="00504C29" w:rsidRPr="0001676D">
        <w:rPr>
          <w:rFonts w:ascii="Times New Roman" w:hAnsi="Times New Roman" w:cs="Times New Roman"/>
          <w:sz w:val="22"/>
          <w:szCs w:val="22"/>
        </w:rPr>
        <w:t>.3.</w:t>
      </w:r>
      <w:r w:rsidRPr="0001676D">
        <w:rPr>
          <w:rFonts w:ascii="Times New Roman" w:hAnsi="Times New Roman" w:cs="Times New Roman"/>
          <w:sz w:val="22"/>
          <w:szCs w:val="22"/>
        </w:rPr>
        <w:t xml:space="preserve"> Прием на работу без предъявления указанных документов не допускается. При приеме на работу, требующую специальных знаний, администрация организации вправе потребовать от работника предъявления липома или иного документа о получении образовании или профессиональной подготовке.</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2.4.</w:t>
      </w:r>
      <w:r w:rsidR="00121E76" w:rsidRPr="0001676D">
        <w:rPr>
          <w:rFonts w:ascii="Times New Roman" w:hAnsi="Times New Roman" w:cs="Times New Roman"/>
          <w:sz w:val="22"/>
          <w:szCs w:val="22"/>
        </w:rPr>
        <w:t xml:space="preserve"> Запрещается требовать от трудящихся при приеме на работу документы, представление которых не </w:t>
      </w:r>
      <w:r w:rsidRPr="0001676D">
        <w:rPr>
          <w:rFonts w:ascii="Times New Roman" w:hAnsi="Times New Roman" w:cs="Times New Roman"/>
          <w:sz w:val="22"/>
          <w:szCs w:val="22"/>
        </w:rPr>
        <w:t>преду</w:t>
      </w:r>
      <w:r w:rsidR="00121E76" w:rsidRPr="0001676D">
        <w:rPr>
          <w:rFonts w:ascii="Times New Roman" w:hAnsi="Times New Roman" w:cs="Times New Roman"/>
          <w:sz w:val="22"/>
          <w:szCs w:val="22"/>
        </w:rPr>
        <w:t>смотрено законодательством.</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2.5.</w:t>
      </w:r>
      <w:r w:rsidR="00121E76" w:rsidRPr="0001676D">
        <w:rPr>
          <w:rFonts w:ascii="Times New Roman" w:hAnsi="Times New Roman" w:cs="Times New Roman"/>
          <w:sz w:val="22"/>
          <w:szCs w:val="22"/>
        </w:rPr>
        <w:t xml:space="preserve"> Лица в возрасте до 18 лет </w:t>
      </w:r>
      <w:r w:rsidRPr="0001676D">
        <w:rPr>
          <w:rFonts w:ascii="Times New Roman" w:hAnsi="Times New Roman" w:cs="Times New Roman"/>
          <w:sz w:val="22"/>
          <w:szCs w:val="22"/>
        </w:rPr>
        <w:t>принимаются</w:t>
      </w:r>
      <w:r w:rsidR="00121E76" w:rsidRPr="0001676D">
        <w:rPr>
          <w:rFonts w:ascii="Times New Roman" w:hAnsi="Times New Roman" w:cs="Times New Roman"/>
          <w:sz w:val="22"/>
          <w:szCs w:val="22"/>
        </w:rPr>
        <w:t xml:space="preserve"> на работу только после предварительного обязательного </w:t>
      </w:r>
      <w:r w:rsidRPr="0001676D">
        <w:rPr>
          <w:rFonts w:ascii="Times New Roman" w:hAnsi="Times New Roman" w:cs="Times New Roman"/>
          <w:sz w:val="22"/>
          <w:szCs w:val="22"/>
        </w:rPr>
        <w:t>медицинск</w:t>
      </w:r>
      <w:r w:rsidR="00121E76" w:rsidRPr="0001676D">
        <w:rPr>
          <w:rFonts w:ascii="Times New Roman" w:hAnsi="Times New Roman" w:cs="Times New Roman"/>
          <w:sz w:val="22"/>
          <w:szCs w:val="22"/>
        </w:rPr>
        <w:t>ого осмотра (обследования).</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2.6.</w:t>
      </w:r>
      <w:r w:rsidR="00121E76" w:rsidRPr="0001676D">
        <w:rPr>
          <w:rFonts w:ascii="Times New Roman" w:hAnsi="Times New Roman" w:cs="Times New Roman"/>
          <w:sz w:val="22"/>
          <w:szCs w:val="22"/>
        </w:rPr>
        <w:t xml:space="preserve"> </w:t>
      </w:r>
      <w:r w:rsidRPr="0001676D">
        <w:rPr>
          <w:rFonts w:ascii="Times New Roman" w:hAnsi="Times New Roman" w:cs="Times New Roman"/>
          <w:sz w:val="22"/>
          <w:szCs w:val="22"/>
        </w:rPr>
        <w:t>П</w:t>
      </w:r>
      <w:r w:rsidR="00121E76" w:rsidRPr="0001676D">
        <w:rPr>
          <w:rFonts w:ascii="Times New Roman" w:hAnsi="Times New Roman" w:cs="Times New Roman"/>
          <w:sz w:val="22"/>
          <w:szCs w:val="22"/>
        </w:rPr>
        <w:t>ри заключении с работником трудового договора в нем по соглашению с</w:t>
      </w:r>
      <w:r w:rsidRPr="0001676D">
        <w:rPr>
          <w:rFonts w:ascii="Times New Roman" w:hAnsi="Times New Roman" w:cs="Times New Roman"/>
          <w:sz w:val="22"/>
          <w:szCs w:val="22"/>
        </w:rPr>
        <w:t>торон может быть предусмотрено услов</w:t>
      </w:r>
      <w:r w:rsidR="00121E76" w:rsidRPr="0001676D">
        <w:rPr>
          <w:rFonts w:ascii="Times New Roman" w:hAnsi="Times New Roman" w:cs="Times New Roman"/>
          <w:sz w:val="22"/>
          <w:szCs w:val="22"/>
        </w:rPr>
        <w:t xml:space="preserve">ие об испытании работника в целях проверки его соответствия поручаемой работе. Отсутствие в трудовом </w:t>
      </w:r>
      <w:r w:rsidRPr="0001676D">
        <w:rPr>
          <w:rFonts w:ascii="Times New Roman" w:hAnsi="Times New Roman" w:cs="Times New Roman"/>
          <w:sz w:val="22"/>
          <w:szCs w:val="22"/>
        </w:rPr>
        <w:t>договоре</w:t>
      </w:r>
      <w:r w:rsidR="00121E76" w:rsidRPr="0001676D">
        <w:rPr>
          <w:rFonts w:ascii="Times New Roman" w:hAnsi="Times New Roman" w:cs="Times New Roman"/>
          <w:sz w:val="22"/>
          <w:szCs w:val="22"/>
        </w:rPr>
        <w:t xml:space="preserve"> условия об испытании означает, что работник принят на работу без испытания.</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2.7. Трудо</w:t>
      </w:r>
      <w:r w:rsidR="00121E76" w:rsidRPr="0001676D">
        <w:rPr>
          <w:rFonts w:ascii="Times New Roman" w:hAnsi="Times New Roman" w:cs="Times New Roman"/>
          <w:sz w:val="22"/>
          <w:szCs w:val="22"/>
        </w:rPr>
        <w:t xml:space="preserve">вой договор заключается в письменной форме на неопределенный или определенный срок. Документ </w:t>
      </w:r>
      <w:r w:rsidRPr="0001676D">
        <w:rPr>
          <w:rFonts w:ascii="Times New Roman" w:hAnsi="Times New Roman" w:cs="Times New Roman"/>
          <w:sz w:val="22"/>
          <w:szCs w:val="22"/>
        </w:rPr>
        <w:t>составля</w:t>
      </w:r>
      <w:r w:rsidR="00121E76" w:rsidRPr="0001676D">
        <w:rPr>
          <w:rFonts w:ascii="Times New Roman" w:hAnsi="Times New Roman" w:cs="Times New Roman"/>
          <w:sz w:val="22"/>
          <w:szCs w:val="22"/>
        </w:rPr>
        <w:t xml:space="preserve">ется в двух экземплярах, каждый из которых подписывается сторонами. Один экземпляр передается </w:t>
      </w:r>
      <w:r w:rsidRPr="0001676D">
        <w:rPr>
          <w:rFonts w:ascii="Times New Roman" w:hAnsi="Times New Roman" w:cs="Times New Roman"/>
          <w:sz w:val="22"/>
          <w:szCs w:val="22"/>
        </w:rPr>
        <w:t>работнику,</w:t>
      </w:r>
      <w:r w:rsidR="00121E76" w:rsidRPr="0001676D">
        <w:rPr>
          <w:rFonts w:ascii="Times New Roman" w:hAnsi="Times New Roman" w:cs="Times New Roman"/>
          <w:sz w:val="22"/>
          <w:szCs w:val="22"/>
        </w:rPr>
        <w:t xml:space="preserve"> другой хранится у работодателя. Получение работником экземпляра трудового договора должно </w:t>
      </w:r>
      <w:r w:rsidRPr="0001676D">
        <w:rPr>
          <w:rFonts w:ascii="Times New Roman" w:hAnsi="Times New Roman" w:cs="Times New Roman"/>
          <w:sz w:val="22"/>
          <w:szCs w:val="22"/>
        </w:rPr>
        <w:t>подтверждаться</w:t>
      </w:r>
      <w:r w:rsidR="00121E76" w:rsidRPr="0001676D">
        <w:rPr>
          <w:rFonts w:ascii="Times New Roman" w:hAnsi="Times New Roman" w:cs="Times New Roman"/>
          <w:sz w:val="22"/>
          <w:szCs w:val="22"/>
        </w:rPr>
        <w:t xml:space="preserve"> подписью работника на экземпляре трудового договора, хранящемся у работодателя.</w:t>
      </w:r>
    </w:p>
    <w:p w:rsidR="00504C29"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2.8. Прием</w:t>
      </w:r>
      <w:r w:rsidR="00121E76" w:rsidRPr="0001676D">
        <w:rPr>
          <w:rFonts w:ascii="Times New Roman" w:hAnsi="Times New Roman" w:cs="Times New Roman"/>
          <w:sz w:val="22"/>
          <w:szCs w:val="22"/>
        </w:rPr>
        <w:t xml:space="preserve"> на работу оформляется приказом председателя правления, который объявляется работнику под </w:t>
      </w:r>
      <w:r w:rsidRPr="0001676D">
        <w:rPr>
          <w:rFonts w:ascii="Times New Roman" w:hAnsi="Times New Roman" w:cs="Times New Roman"/>
          <w:sz w:val="22"/>
          <w:szCs w:val="22"/>
        </w:rPr>
        <w:t>расписку.</w:t>
      </w:r>
      <w:r w:rsidR="00121E76" w:rsidRPr="0001676D">
        <w:rPr>
          <w:rFonts w:ascii="Times New Roman" w:hAnsi="Times New Roman" w:cs="Times New Roman"/>
          <w:sz w:val="22"/>
          <w:szCs w:val="22"/>
        </w:rPr>
        <w:t xml:space="preserve"> В приказе указывается наименование работы (должности) в соответствии со штатным расписанием</w:t>
      </w:r>
      <w:r w:rsidRPr="0001676D">
        <w:rPr>
          <w:rFonts w:ascii="Times New Roman" w:hAnsi="Times New Roman" w:cs="Times New Roman"/>
          <w:sz w:val="22"/>
          <w:szCs w:val="22"/>
        </w:rPr>
        <w:t xml:space="preserve">. </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2.9. При поступлении</w:t>
      </w:r>
      <w:r w:rsidR="00121E76" w:rsidRPr="0001676D">
        <w:rPr>
          <w:rFonts w:ascii="Times New Roman" w:hAnsi="Times New Roman" w:cs="Times New Roman"/>
          <w:sz w:val="22"/>
          <w:szCs w:val="22"/>
        </w:rPr>
        <w:t xml:space="preserve"> рабочего или служащего на работу или при переводе его в установленном порядке на работу администрация обязана:</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а) ознакомить</w:t>
      </w:r>
      <w:r w:rsidR="00121E76" w:rsidRPr="0001676D">
        <w:rPr>
          <w:rFonts w:ascii="Times New Roman" w:hAnsi="Times New Roman" w:cs="Times New Roman"/>
          <w:sz w:val="22"/>
          <w:szCs w:val="22"/>
        </w:rPr>
        <w:t xml:space="preserve"> рабочего или служащего с порученной работой, условиями и</w:t>
      </w:r>
      <w:r w:rsidRPr="0001676D">
        <w:rPr>
          <w:rFonts w:ascii="Times New Roman" w:hAnsi="Times New Roman" w:cs="Times New Roman"/>
          <w:sz w:val="22"/>
          <w:szCs w:val="22"/>
        </w:rPr>
        <w:t xml:space="preserve"> оплатой труда, разъяснить его п</w:t>
      </w:r>
      <w:r w:rsidR="00121E76" w:rsidRPr="0001676D">
        <w:rPr>
          <w:rFonts w:ascii="Times New Roman" w:hAnsi="Times New Roman" w:cs="Times New Roman"/>
          <w:sz w:val="22"/>
          <w:szCs w:val="22"/>
        </w:rPr>
        <w:t xml:space="preserve">рава и </w:t>
      </w:r>
      <w:r w:rsidRPr="0001676D">
        <w:rPr>
          <w:rFonts w:ascii="Times New Roman" w:hAnsi="Times New Roman" w:cs="Times New Roman"/>
          <w:sz w:val="22"/>
          <w:szCs w:val="22"/>
        </w:rPr>
        <w:t>обязанности</w:t>
      </w:r>
      <w:r w:rsidR="00121E76" w:rsidRPr="0001676D">
        <w:rPr>
          <w:rFonts w:ascii="Times New Roman" w:hAnsi="Times New Roman" w:cs="Times New Roman"/>
          <w:sz w:val="22"/>
          <w:szCs w:val="22"/>
        </w:rPr>
        <w:t>,</w:t>
      </w:r>
    </w:p>
    <w:p w:rsidR="004C318A" w:rsidRPr="0001676D" w:rsidRDefault="00504C29"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б) ознак</w:t>
      </w:r>
      <w:r w:rsidR="00121E76" w:rsidRPr="0001676D">
        <w:rPr>
          <w:rFonts w:ascii="Times New Roman" w:hAnsi="Times New Roman" w:cs="Times New Roman"/>
          <w:sz w:val="22"/>
          <w:szCs w:val="22"/>
        </w:rPr>
        <w:t>омить его с правилами внутреннего трудового распорядка и коллективным договором, действующим на предприятии организации;</w:t>
      </w:r>
    </w:p>
    <w:p w:rsidR="004C318A" w:rsidRPr="0001676D" w:rsidRDefault="0001183B" w:rsidP="00624A7A">
      <w:pPr>
        <w:ind w:left="284" w:firstLine="426"/>
        <w:jc w:val="both"/>
        <w:rPr>
          <w:rFonts w:ascii="Times New Roman" w:hAnsi="Times New Roman" w:cs="Times New Roman"/>
          <w:sz w:val="22"/>
          <w:szCs w:val="22"/>
        </w:rPr>
      </w:pPr>
      <w:r w:rsidRPr="0001676D">
        <w:rPr>
          <w:rFonts w:ascii="Times New Roman" w:hAnsi="Times New Roman" w:cs="Times New Roman"/>
          <w:sz w:val="22"/>
          <w:szCs w:val="22"/>
        </w:rPr>
        <w:t>в) проинструктировать</w:t>
      </w:r>
      <w:r w:rsidR="00121E76" w:rsidRPr="0001676D">
        <w:rPr>
          <w:rFonts w:ascii="Times New Roman" w:hAnsi="Times New Roman" w:cs="Times New Roman"/>
          <w:sz w:val="22"/>
          <w:szCs w:val="22"/>
        </w:rPr>
        <w:t xml:space="preserve"> по технике безопасности, производственной санитарии, гигиене труда, противопожарной другим правилам по охране труда.</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2.10. На всех рабочих и служащих, проработавших свыше 5 дней, ведутся трудовые книжки в порядке, установленном действующим законодательством.</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2.11. Прекращение трудового договора может иметь место только по основаниям, предусмотренным законодательством.</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2.12. Днем прекращения договора во всех случаях является последний день работы работника.</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2.13. Рабочие и служащие имеют право расторгнуть трудовой договор, заключенный на неопределенный срок, предупредив об этом администрацию письменно за две недели.</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lastRenderedPageBreak/>
        <w:t>2.14. По истечении указанного срока предупреждения рабочий или служащий вправе прекратить работу, а администрация предприятия, организация обязана выдать работнику трудовую книжку и произвести с ним расчет.</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2.15. По доверенности между работником и администрацией трудовой договор, может быть, расторгнут и до стечения срока предупреждения об увольнении.</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 xml:space="preserve">2.16. Срочный трудовой договор подлежит расторжению досрочно по требованию работника в случае его болезни или инвалидности, </w:t>
      </w:r>
      <w:proofErr w:type="gramStart"/>
      <w:r w:rsidRPr="0001676D">
        <w:rPr>
          <w:rFonts w:ascii="Times New Roman" w:hAnsi="Times New Roman" w:cs="Times New Roman"/>
          <w:sz w:val="22"/>
          <w:szCs w:val="22"/>
        </w:rPr>
        <w:t>препятствующих</w:t>
      </w:r>
      <w:proofErr w:type="gramEnd"/>
      <w:r w:rsidRPr="0001676D">
        <w:rPr>
          <w:rFonts w:ascii="Times New Roman" w:hAnsi="Times New Roman" w:cs="Times New Roman"/>
          <w:sz w:val="22"/>
          <w:szCs w:val="22"/>
        </w:rPr>
        <w:t xml:space="preserve"> выполнению работы по договору, нарушения администрацией законодательства о труде, коллективного или трудового договора и по другим уважительным причинам.</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 xml:space="preserve">2.17. Расторжение трудового договора по инициативе работодателя осуществляется в соответствии с требованиями </w:t>
      </w:r>
      <w:proofErr w:type="spellStart"/>
      <w:proofErr w:type="gramStart"/>
      <w:r w:rsidRPr="0001676D">
        <w:rPr>
          <w:rFonts w:ascii="Times New Roman" w:hAnsi="Times New Roman" w:cs="Times New Roman"/>
          <w:sz w:val="22"/>
          <w:szCs w:val="22"/>
        </w:rPr>
        <w:t>ст</w:t>
      </w:r>
      <w:proofErr w:type="spellEnd"/>
      <w:proofErr w:type="gramEnd"/>
      <w:r w:rsidRPr="0001676D">
        <w:rPr>
          <w:rFonts w:ascii="Times New Roman" w:hAnsi="Times New Roman" w:cs="Times New Roman"/>
          <w:sz w:val="22"/>
          <w:szCs w:val="22"/>
        </w:rPr>
        <w:t>, 81 ТК РФ. Прекращение трудового договора оформляется приказом председателя правления.</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2.18. В день увольнения ответственный работник за кадровую работу обязан выдать рабочему или служащему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формулировками действующего законодательства и со ссылкой на соответствующую статью, пункт закона. Днем увольнения считается последний день работы.</w:t>
      </w:r>
    </w:p>
    <w:p w:rsidR="0001676D" w:rsidRPr="0001676D" w:rsidRDefault="0001676D" w:rsidP="0001676D">
      <w:pPr>
        <w:ind w:left="284" w:firstLine="425"/>
        <w:jc w:val="center"/>
        <w:rPr>
          <w:rFonts w:ascii="Times New Roman" w:hAnsi="Times New Roman" w:cs="Times New Roman"/>
          <w:sz w:val="22"/>
          <w:szCs w:val="22"/>
        </w:rPr>
      </w:pPr>
      <w:r w:rsidRPr="0001676D">
        <w:rPr>
          <w:rFonts w:ascii="Times New Roman" w:hAnsi="Times New Roman" w:cs="Times New Roman"/>
          <w:sz w:val="22"/>
          <w:szCs w:val="22"/>
        </w:rPr>
        <w:t>III. Основные права, обязанности и ответственность работников.</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Работник имеет право:</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предоставление ему работы, обусловленной трудовым договором;</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своевременно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1676D" w:rsidRPr="0001676D" w:rsidRDefault="0001676D" w:rsidP="0001676D">
      <w:pPr>
        <w:ind w:left="284" w:firstLine="425"/>
        <w:jc w:val="both"/>
        <w:rPr>
          <w:rFonts w:ascii="Times New Roman" w:hAnsi="Times New Roman" w:cs="Times New Roman"/>
          <w:sz w:val="22"/>
          <w:szCs w:val="22"/>
        </w:rPr>
      </w:pPr>
      <w:proofErr w:type="gramStart"/>
      <w:r w:rsidRPr="0001676D">
        <w:rPr>
          <w:rFonts w:ascii="Times New Roman" w:hAnsi="Times New Roman" w:cs="Times New Roman"/>
          <w:sz w:val="22"/>
          <w:szCs w:val="22"/>
        </w:rPr>
        <w:t>отдых</w:t>
      </w:r>
      <w:proofErr w:type="gramEnd"/>
      <w:r w:rsidRPr="0001676D">
        <w:rPr>
          <w:rFonts w:ascii="Times New Roman" w:hAnsi="Times New Roman" w:cs="Times New Roman"/>
          <w:sz w:val="22"/>
          <w:szCs w:val="22"/>
        </w:rPr>
        <w:t xml:space="preserve"> обеспечиваемый установлением нормальной продолжительности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Работник обязан:</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а)</w:t>
      </w:r>
      <w:r w:rsidRPr="0001676D">
        <w:rPr>
          <w:rFonts w:ascii="Times New Roman" w:hAnsi="Times New Roman" w:cs="Times New Roman"/>
          <w:sz w:val="22"/>
          <w:szCs w:val="22"/>
        </w:rPr>
        <w:tab/>
        <w:t xml:space="preserve">работать честно и добросовестно, соблюдать дисциплину труда - основу порядка на производстве, своевременно и точно исполнять распоряжения администрации, </w:t>
      </w:r>
      <w:proofErr w:type="gramStart"/>
      <w:r w:rsidRPr="0001676D">
        <w:rPr>
          <w:rFonts w:ascii="Times New Roman" w:hAnsi="Times New Roman" w:cs="Times New Roman"/>
          <w:sz w:val="22"/>
          <w:szCs w:val="22"/>
        </w:rPr>
        <w:t>воздерживаться от действий мешающих другим работникам выполнять</w:t>
      </w:r>
      <w:proofErr w:type="gramEnd"/>
      <w:r w:rsidRPr="0001676D">
        <w:rPr>
          <w:rFonts w:ascii="Times New Roman" w:hAnsi="Times New Roman" w:cs="Times New Roman"/>
          <w:sz w:val="22"/>
          <w:szCs w:val="22"/>
        </w:rPr>
        <w:t xml:space="preserve"> их трудовые обязанности;</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б)</w:t>
      </w:r>
      <w:r w:rsidRPr="0001676D">
        <w:rPr>
          <w:rFonts w:ascii="Times New Roman" w:hAnsi="Times New Roman" w:cs="Times New Roman"/>
          <w:sz w:val="22"/>
          <w:szCs w:val="22"/>
        </w:rPr>
        <w:tab/>
        <w:t>своевременно и грамотно выполнять работы по заданиям;</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в)</w:t>
      </w:r>
      <w:r w:rsidRPr="0001676D">
        <w:rPr>
          <w:rFonts w:ascii="Times New Roman" w:hAnsi="Times New Roman" w:cs="Times New Roman"/>
          <w:sz w:val="22"/>
          <w:szCs w:val="22"/>
        </w:rPr>
        <w:tab/>
        <w:t>соблюдать требования по охране труда, технике безопасности, противопожарной охране.</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г)</w:t>
      </w:r>
      <w:r w:rsidRPr="0001676D">
        <w:rPr>
          <w:rFonts w:ascii="Times New Roman" w:hAnsi="Times New Roman" w:cs="Times New Roman"/>
          <w:sz w:val="22"/>
          <w:szCs w:val="22"/>
        </w:rPr>
        <w:tab/>
        <w:t>содержать свое рабочее место в порядке и чистоте;</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д)</w:t>
      </w:r>
      <w:r w:rsidRPr="0001676D">
        <w:rPr>
          <w:rFonts w:ascii="Times New Roman" w:hAnsi="Times New Roman" w:cs="Times New Roman"/>
          <w:sz w:val="22"/>
          <w:szCs w:val="22"/>
        </w:rPr>
        <w:tab/>
        <w:t>соблюдать настоящие Правила, другие локальные нормативные акты организации;</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е)</w:t>
      </w:r>
      <w:r w:rsidRPr="0001676D">
        <w:rPr>
          <w:rFonts w:ascii="Times New Roman" w:hAnsi="Times New Roman" w:cs="Times New Roman"/>
          <w:sz w:val="22"/>
          <w:szCs w:val="22"/>
        </w:rPr>
        <w:tab/>
        <w:t>соблюдать трудовую дисциплину;</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ж)</w:t>
      </w:r>
      <w:r w:rsidRPr="0001676D">
        <w:rPr>
          <w:rFonts w:ascii="Times New Roman" w:hAnsi="Times New Roman" w:cs="Times New Roman"/>
          <w:sz w:val="22"/>
          <w:szCs w:val="22"/>
        </w:rPr>
        <w:tab/>
        <w:t>бережно относится к имуществу работодателя;</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з)</w:t>
      </w:r>
      <w:r w:rsidRPr="0001676D">
        <w:rPr>
          <w:rFonts w:ascii="Times New Roman" w:hAnsi="Times New Roman" w:cs="Times New Roman"/>
          <w:sz w:val="22"/>
          <w:szCs w:val="22"/>
        </w:rPr>
        <w:tab/>
        <w:t>незамедлительно сообщать работодателю либо непосредственному руководителю о возникновении ситуации, представляющих угрозу жизни и здоровью людей, сохранности имущества работодателя.</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3.3.Работник обязан возместить работодателю причиненный ему прямой действительный ущерб.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неисполнение работодателем по обеспечению надлежащих условий для хранения имущества, вверенного работнику.</w:t>
      </w:r>
    </w:p>
    <w:p w:rsidR="0001676D" w:rsidRPr="0001676D" w:rsidRDefault="0001676D" w:rsidP="0001676D">
      <w:pPr>
        <w:ind w:left="284" w:firstLine="425"/>
        <w:jc w:val="center"/>
        <w:rPr>
          <w:rFonts w:ascii="Times New Roman" w:hAnsi="Times New Roman" w:cs="Times New Roman"/>
          <w:sz w:val="22"/>
          <w:szCs w:val="22"/>
        </w:rPr>
      </w:pPr>
      <w:r w:rsidRPr="0001676D">
        <w:rPr>
          <w:rFonts w:ascii="Times New Roman" w:hAnsi="Times New Roman" w:cs="Times New Roman"/>
          <w:sz w:val="22"/>
          <w:szCs w:val="22"/>
        </w:rPr>
        <w:t>IV. Основные права, обязанности и ответственность работодателя.</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4.1. Работодатель (в лице председателя правления) имеет право:</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заключать, изменять и расторгать трудовые договора с работниками в порядке и на условиях, которые установлены Трудовым кодексом РФ, иными Федеральными законами;</w:t>
      </w:r>
    </w:p>
    <w:p w:rsidR="0001676D" w:rsidRPr="0001676D" w:rsidRDefault="0001676D" w:rsidP="0001676D">
      <w:pPr>
        <w:ind w:left="284" w:firstLine="425"/>
        <w:jc w:val="both"/>
        <w:rPr>
          <w:rFonts w:ascii="Times New Roman" w:hAnsi="Times New Roman" w:cs="Times New Roman"/>
          <w:sz w:val="22"/>
          <w:szCs w:val="22"/>
        </w:rPr>
      </w:pPr>
      <w:r>
        <w:rPr>
          <w:rFonts w:ascii="Times New Roman" w:hAnsi="Times New Roman" w:cs="Times New Roman"/>
          <w:sz w:val="22"/>
          <w:szCs w:val="22"/>
        </w:rPr>
        <w:t xml:space="preserve">- </w:t>
      </w:r>
      <w:r w:rsidRPr="0001676D">
        <w:rPr>
          <w:rFonts w:ascii="Times New Roman" w:hAnsi="Times New Roman" w:cs="Times New Roman"/>
          <w:sz w:val="22"/>
          <w:szCs w:val="22"/>
        </w:rPr>
        <w:t>вести коллективные переговоры и заключать коллективные договоры;</w:t>
      </w:r>
    </w:p>
    <w:p w:rsidR="0001676D" w:rsidRPr="0001676D" w:rsidRDefault="0001676D" w:rsidP="0001676D">
      <w:pPr>
        <w:ind w:left="284" w:firstLine="425"/>
        <w:jc w:val="both"/>
        <w:rPr>
          <w:rFonts w:ascii="Times New Roman" w:hAnsi="Times New Roman" w:cs="Times New Roman"/>
          <w:sz w:val="22"/>
          <w:szCs w:val="22"/>
        </w:rPr>
      </w:pPr>
      <w:r>
        <w:rPr>
          <w:rFonts w:ascii="Times New Roman" w:hAnsi="Times New Roman" w:cs="Times New Roman"/>
          <w:sz w:val="22"/>
          <w:szCs w:val="22"/>
        </w:rPr>
        <w:t xml:space="preserve">- </w:t>
      </w:r>
      <w:r w:rsidRPr="0001676D">
        <w:rPr>
          <w:rFonts w:ascii="Times New Roman" w:hAnsi="Times New Roman" w:cs="Times New Roman"/>
          <w:sz w:val="22"/>
          <w:szCs w:val="22"/>
        </w:rPr>
        <w:t>поощрять работников за эффективный добросовестный труд;</w:t>
      </w:r>
    </w:p>
    <w:p w:rsidR="0001676D" w:rsidRPr="0001676D" w:rsidRDefault="0001676D" w:rsidP="0001676D">
      <w:pPr>
        <w:ind w:left="284" w:firstLine="425"/>
        <w:jc w:val="both"/>
        <w:rPr>
          <w:rFonts w:ascii="Times New Roman" w:hAnsi="Times New Roman" w:cs="Times New Roman"/>
          <w:sz w:val="22"/>
          <w:szCs w:val="22"/>
        </w:rPr>
      </w:pPr>
      <w:r>
        <w:rPr>
          <w:rFonts w:ascii="Times New Roman" w:hAnsi="Times New Roman" w:cs="Times New Roman"/>
          <w:sz w:val="22"/>
          <w:szCs w:val="22"/>
        </w:rPr>
        <w:t xml:space="preserve">- </w:t>
      </w:r>
      <w:r w:rsidRPr="0001676D">
        <w:rPr>
          <w:rFonts w:ascii="Times New Roman" w:hAnsi="Times New Roman" w:cs="Times New Roman"/>
          <w:sz w:val="22"/>
          <w:szCs w:val="22"/>
        </w:rPr>
        <w:t>требовать от работников исполнения ими трудовых обязанностей и бережного отношения к имуществу работодателя;</w:t>
      </w:r>
    </w:p>
    <w:p w:rsidR="0001676D" w:rsidRPr="0001676D" w:rsidRDefault="0001676D" w:rsidP="0001676D">
      <w:pPr>
        <w:ind w:left="284" w:firstLine="425"/>
        <w:jc w:val="both"/>
        <w:rPr>
          <w:rFonts w:ascii="Times New Roman" w:hAnsi="Times New Roman" w:cs="Times New Roman"/>
          <w:sz w:val="22"/>
          <w:szCs w:val="22"/>
        </w:rPr>
      </w:pPr>
      <w:r>
        <w:rPr>
          <w:rFonts w:ascii="Times New Roman" w:hAnsi="Times New Roman" w:cs="Times New Roman"/>
          <w:sz w:val="22"/>
          <w:szCs w:val="22"/>
        </w:rPr>
        <w:t xml:space="preserve">- </w:t>
      </w:r>
      <w:r w:rsidRPr="0001676D">
        <w:rPr>
          <w:rFonts w:ascii="Times New Roman" w:hAnsi="Times New Roman" w:cs="Times New Roman"/>
          <w:sz w:val="22"/>
          <w:szCs w:val="22"/>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01676D" w:rsidRPr="0001676D" w:rsidRDefault="0001676D" w:rsidP="0001676D">
      <w:pPr>
        <w:ind w:left="284" w:firstLine="425"/>
        <w:jc w:val="both"/>
        <w:rPr>
          <w:rFonts w:ascii="Times New Roman" w:hAnsi="Times New Roman" w:cs="Times New Roman"/>
          <w:sz w:val="22"/>
          <w:szCs w:val="22"/>
        </w:rPr>
      </w:pPr>
      <w:r>
        <w:rPr>
          <w:rFonts w:ascii="Times New Roman" w:hAnsi="Times New Roman" w:cs="Times New Roman"/>
          <w:sz w:val="22"/>
          <w:szCs w:val="22"/>
        </w:rPr>
        <w:t>- при</w:t>
      </w:r>
      <w:r w:rsidRPr="0001676D">
        <w:rPr>
          <w:rFonts w:ascii="Times New Roman" w:hAnsi="Times New Roman" w:cs="Times New Roman"/>
          <w:sz w:val="22"/>
          <w:szCs w:val="22"/>
        </w:rPr>
        <w:t>нимать локальные нормативные акты.</w:t>
      </w:r>
    </w:p>
    <w:p w:rsidR="0001676D" w:rsidRPr="0001676D" w:rsidRDefault="0001676D" w:rsidP="0001676D">
      <w:pPr>
        <w:ind w:left="284" w:firstLine="425"/>
        <w:jc w:val="both"/>
        <w:rPr>
          <w:rFonts w:ascii="Times New Roman" w:hAnsi="Times New Roman" w:cs="Times New Roman"/>
          <w:sz w:val="22"/>
          <w:szCs w:val="22"/>
        </w:rPr>
      </w:pPr>
      <w:r w:rsidRPr="0001676D">
        <w:rPr>
          <w:rFonts w:ascii="Times New Roman" w:hAnsi="Times New Roman" w:cs="Times New Roman"/>
          <w:sz w:val="22"/>
          <w:szCs w:val="22"/>
        </w:rPr>
        <w:t>4.2. Работодатель обязан:</w:t>
      </w:r>
    </w:p>
    <w:p w:rsidR="0001676D" w:rsidRPr="0001676D" w:rsidRDefault="0001676D" w:rsidP="0001676D">
      <w:pPr>
        <w:ind w:left="284" w:firstLine="425"/>
        <w:jc w:val="both"/>
        <w:rPr>
          <w:rFonts w:ascii="Times New Roman" w:hAnsi="Times New Roman" w:cs="Times New Roman"/>
          <w:sz w:val="22"/>
          <w:szCs w:val="22"/>
        </w:rPr>
      </w:pPr>
      <w:r>
        <w:rPr>
          <w:rFonts w:ascii="Times New Roman" w:hAnsi="Times New Roman" w:cs="Times New Roman"/>
          <w:sz w:val="22"/>
          <w:szCs w:val="22"/>
        </w:rPr>
        <w:t xml:space="preserve">- </w:t>
      </w:r>
      <w:r w:rsidRPr="0001676D">
        <w:rPr>
          <w:rFonts w:ascii="Times New Roman" w:hAnsi="Times New Roman" w:cs="Times New Roman"/>
          <w:sz w:val="22"/>
          <w:szCs w:val="22"/>
        </w:rPr>
        <w:t>соблюдать трудовой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предоставлять работникам работу, обусловленную трудовым договором;</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w:t>
      </w:r>
      <w:r w:rsidRPr="00360DBE">
        <w:rPr>
          <w:rFonts w:ascii="Times New Roman" w:hAnsi="Times New Roman" w:cs="Times New Roman"/>
          <w:sz w:val="22"/>
          <w:szCs w:val="22"/>
        </w:rPr>
        <w:t xml:space="preserve"> обеспечивать безопасность и условия труда, соответствующие государственным нормативным требованиям </w:t>
      </w:r>
      <w:r>
        <w:rPr>
          <w:rFonts w:ascii="Times New Roman" w:hAnsi="Times New Roman" w:cs="Times New Roman"/>
          <w:sz w:val="22"/>
          <w:szCs w:val="22"/>
        </w:rPr>
        <w:t>о</w:t>
      </w:r>
      <w:r w:rsidRPr="00360DBE">
        <w:rPr>
          <w:rFonts w:ascii="Times New Roman" w:hAnsi="Times New Roman" w:cs="Times New Roman"/>
          <w:sz w:val="22"/>
          <w:szCs w:val="22"/>
        </w:rPr>
        <w:t>храны труда;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обеспечивать работникам равную оплату за труд равной ценности;</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правильно организовать труд рабочих и служащих, чтобы каждый работал по своей специальности и квалификации, имел закрепленное за ним рабочее место, своевременно до начала поручаемой работы был ознакомлен с установленным заданием и обеспечен работой в течени</w:t>
      </w:r>
      <w:proofErr w:type="gramStart"/>
      <w:r w:rsidRPr="00360DBE">
        <w:rPr>
          <w:rFonts w:ascii="Times New Roman" w:hAnsi="Times New Roman" w:cs="Times New Roman"/>
          <w:sz w:val="22"/>
          <w:szCs w:val="22"/>
        </w:rPr>
        <w:t>и</w:t>
      </w:r>
      <w:proofErr w:type="gramEnd"/>
      <w:r w:rsidRPr="00360DBE">
        <w:rPr>
          <w:rFonts w:ascii="Times New Roman" w:hAnsi="Times New Roman" w:cs="Times New Roman"/>
          <w:sz w:val="22"/>
          <w:szCs w:val="22"/>
        </w:rPr>
        <w:t xml:space="preserve"> всего рабочего дня.</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обеспечивать правильное применение действующих условий оплаты труда и нормирование труда;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lastRenderedPageBreak/>
        <w:t>- выд</w:t>
      </w:r>
      <w:r w:rsidRPr="00360DBE">
        <w:rPr>
          <w:rFonts w:ascii="Times New Roman" w:hAnsi="Times New Roman" w:cs="Times New Roman"/>
          <w:sz w:val="22"/>
          <w:szCs w:val="22"/>
        </w:rPr>
        <w:t>авать заработную плату в установленные сроки.</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обеспечивать строгое соблюдение трудовой и производственной дисциплины, постоянно осуществляя организаторскую, экономическую и воспитательную работу, направленную на укрепление коллектива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неуклонно соблюдать законодательство о труде и правила охраны труда, улучшать условия труда, обеспечивать надлежащее техническое оборудование всех рабочих мест и создавать на них условия работы, соответствующие правилам по охране труда (правилам по технике безопасности, санитарным нормам и правилам др.)</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принимать необходимые меры по профилактике производственного травматизма;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 </w:t>
      </w:r>
      <w:r w:rsidRPr="00360DBE">
        <w:rPr>
          <w:rFonts w:ascii="Times New Roman" w:hAnsi="Times New Roman" w:cs="Times New Roman"/>
          <w:sz w:val="22"/>
          <w:szCs w:val="22"/>
        </w:rPr>
        <w:t>своевременно предоставлять льготы и компенсации в связи с вредными условиями труда (дополнительные отпуска).</w:t>
      </w:r>
    </w:p>
    <w:p w:rsidR="0044148F" w:rsidRPr="00360DBE" w:rsidRDefault="0044148F" w:rsidP="0044148F">
      <w:pPr>
        <w:jc w:val="center"/>
        <w:rPr>
          <w:rFonts w:ascii="Times New Roman" w:hAnsi="Times New Roman" w:cs="Times New Roman"/>
          <w:sz w:val="22"/>
          <w:szCs w:val="22"/>
        </w:rPr>
      </w:pPr>
      <w:r w:rsidRPr="00360DBE">
        <w:rPr>
          <w:rFonts w:ascii="Times New Roman" w:hAnsi="Times New Roman" w:cs="Times New Roman"/>
          <w:sz w:val="22"/>
          <w:szCs w:val="22"/>
        </w:rPr>
        <w:t>V. Рабочее время и время отдыха.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5.1. </w:t>
      </w:r>
      <w:r w:rsidRPr="00360DBE">
        <w:rPr>
          <w:rFonts w:ascii="Times New Roman" w:hAnsi="Times New Roman" w:cs="Times New Roman"/>
          <w:sz w:val="22"/>
          <w:szCs w:val="22"/>
        </w:rPr>
        <w:t xml:space="preserve">В </w:t>
      </w:r>
      <w:proofErr w:type="spellStart"/>
      <w:r w:rsidRPr="00360DBE">
        <w:rPr>
          <w:rFonts w:ascii="Times New Roman" w:hAnsi="Times New Roman" w:cs="Times New Roman"/>
          <w:sz w:val="22"/>
          <w:szCs w:val="22"/>
        </w:rPr>
        <w:t>Заинской</w:t>
      </w:r>
      <w:proofErr w:type="spellEnd"/>
      <w:r w:rsidRPr="00360DBE">
        <w:rPr>
          <w:rFonts w:ascii="Times New Roman" w:hAnsi="Times New Roman" w:cs="Times New Roman"/>
          <w:sz w:val="22"/>
          <w:szCs w:val="22"/>
        </w:rPr>
        <w:t xml:space="preserve"> МО РОГО ДОСААФ РТ устанавливается пятидневная рабочая неделя продолжительностью 40 часов с двумя выходными днями (суббота и воскресенье):</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Рабочий день устанавливается с 8 часов до 17 часов.</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Перерыв на обед один час: с 12 часов до 13 часов. В другое время использовать обеденный перерыв не разрешается.</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Сторожа работают по графику сменности с 18 часов вечера до 8 часов утра.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5.2. </w:t>
      </w:r>
      <w:r w:rsidRPr="00360DBE">
        <w:rPr>
          <w:rFonts w:ascii="Times New Roman" w:hAnsi="Times New Roman" w:cs="Times New Roman"/>
          <w:sz w:val="22"/>
          <w:szCs w:val="22"/>
        </w:rPr>
        <w:t xml:space="preserve">Продолжительность рабочего дня или смены, непосредственно </w:t>
      </w:r>
      <w:proofErr w:type="gramStart"/>
      <w:r w:rsidRPr="00360DBE">
        <w:rPr>
          <w:rFonts w:ascii="Times New Roman" w:hAnsi="Times New Roman" w:cs="Times New Roman"/>
          <w:sz w:val="22"/>
          <w:szCs w:val="22"/>
        </w:rPr>
        <w:t>предшествующих</w:t>
      </w:r>
      <w:proofErr w:type="gramEnd"/>
      <w:r w:rsidRPr="00360DBE">
        <w:rPr>
          <w:rFonts w:ascii="Times New Roman" w:hAnsi="Times New Roman" w:cs="Times New Roman"/>
          <w:sz w:val="22"/>
          <w:szCs w:val="22"/>
        </w:rPr>
        <w:t xml:space="preserve"> нерабочему праздничному дню, уменьшается на один час.</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Нерабочими праздничными днями в Российской Федерации являются:</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1-5 январ</w:t>
      </w:r>
      <w:proofErr w:type="gramStart"/>
      <w:r w:rsidRPr="00360DBE">
        <w:rPr>
          <w:rFonts w:ascii="Times New Roman" w:hAnsi="Times New Roman" w:cs="Times New Roman"/>
          <w:sz w:val="22"/>
          <w:szCs w:val="22"/>
        </w:rPr>
        <w:t>я-</w:t>
      </w:r>
      <w:proofErr w:type="gramEnd"/>
      <w:r w:rsidRPr="00360DBE">
        <w:rPr>
          <w:rFonts w:ascii="Times New Roman" w:hAnsi="Times New Roman" w:cs="Times New Roman"/>
          <w:sz w:val="22"/>
          <w:szCs w:val="22"/>
        </w:rPr>
        <w:t xml:space="preserve"> новогодние каникулы;</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7 </w:t>
      </w:r>
      <w:r w:rsidRPr="00360DBE">
        <w:rPr>
          <w:rFonts w:ascii="Times New Roman" w:hAnsi="Times New Roman" w:cs="Times New Roman"/>
          <w:sz w:val="22"/>
          <w:szCs w:val="22"/>
        </w:rPr>
        <w:t>январ</w:t>
      </w:r>
      <w:proofErr w:type="gramStart"/>
      <w:r w:rsidRPr="00360DBE">
        <w:rPr>
          <w:rFonts w:ascii="Times New Roman" w:hAnsi="Times New Roman" w:cs="Times New Roman"/>
          <w:sz w:val="22"/>
          <w:szCs w:val="22"/>
        </w:rPr>
        <w:t>я-</w:t>
      </w:r>
      <w:proofErr w:type="gramEnd"/>
      <w:r>
        <w:rPr>
          <w:rFonts w:ascii="Times New Roman" w:hAnsi="Times New Roman" w:cs="Times New Roman"/>
          <w:sz w:val="22"/>
          <w:szCs w:val="22"/>
        </w:rPr>
        <w:t xml:space="preserve"> </w:t>
      </w:r>
      <w:r w:rsidRPr="00360DBE">
        <w:rPr>
          <w:rFonts w:ascii="Times New Roman" w:hAnsi="Times New Roman" w:cs="Times New Roman"/>
          <w:sz w:val="22"/>
          <w:szCs w:val="22"/>
        </w:rPr>
        <w:t>Рождество Христово;</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23 феврал</w:t>
      </w:r>
      <w:proofErr w:type="gramStart"/>
      <w:r w:rsidRPr="00360DBE">
        <w:rPr>
          <w:rFonts w:ascii="Times New Roman" w:hAnsi="Times New Roman" w:cs="Times New Roman"/>
          <w:sz w:val="22"/>
          <w:szCs w:val="22"/>
        </w:rPr>
        <w:t>я-</w:t>
      </w:r>
      <w:proofErr w:type="gramEnd"/>
      <w:r>
        <w:rPr>
          <w:rFonts w:ascii="Times New Roman" w:hAnsi="Times New Roman" w:cs="Times New Roman"/>
          <w:sz w:val="22"/>
          <w:szCs w:val="22"/>
        </w:rPr>
        <w:t xml:space="preserve"> </w:t>
      </w:r>
      <w:r w:rsidRPr="00360DBE">
        <w:rPr>
          <w:rFonts w:ascii="Times New Roman" w:hAnsi="Times New Roman" w:cs="Times New Roman"/>
          <w:sz w:val="22"/>
          <w:szCs w:val="22"/>
        </w:rPr>
        <w:t>День защитника Отечества;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8 </w:t>
      </w:r>
      <w:r w:rsidRPr="00360DBE">
        <w:rPr>
          <w:rFonts w:ascii="Times New Roman" w:hAnsi="Times New Roman" w:cs="Times New Roman"/>
          <w:sz w:val="22"/>
          <w:szCs w:val="22"/>
        </w:rPr>
        <w:t>март</w:t>
      </w:r>
      <w:proofErr w:type="gramStart"/>
      <w:r w:rsidRPr="00360DBE">
        <w:rPr>
          <w:rFonts w:ascii="Times New Roman" w:hAnsi="Times New Roman" w:cs="Times New Roman"/>
          <w:sz w:val="22"/>
          <w:szCs w:val="22"/>
        </w:rPr>
        <w:t>а-</w:t>
      </w:r>
      <w:proofErr w:type="gramEnd"/>
      <w:r>
        <w:rPr>
          <w:rFonts w:ascii="Times New Roman" w:hAnsi="Times New Roman" w:cs="Times New Roman"/>
          <w:sz w:val="22"/>
          <w:szCs w:val="22"/>
        </w:rPr>
        <w:t xml:space="preserve"> </w:t>
      </w:r>
      <w:r w:rsidRPr="00360DBE">
        <w:rPr>
          <w:rFonts w:ascii="Times New Roman" w:hAnsi="Times New Roman" w:cs="Times New Roman"/>
          <w:sz w:val="22"/>
          <w:szCs w:val="22"/>
        </w:rPr>
        <w:t>Международный женский день;</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1 ма</w:t>
      </w:r>
      <w:proofErr w:type="gramStart"/>
      <w:r w:rsidRPr="00360DBE">
        <w:rPr>
          <w:rFonts w:ascii="Times New Roman" w:hAnsi="Times New Roman" w:cs="Times New Roman"/>
          <w:sz w:val="22"/>
          <w:szCs w:val="22"/>
        </w:rPr>
        <w:t>я-</w:t>
      </w:r>
      <w:proofErr w:type="gramEnd"/>
      <w:r>
        <w:rPr>
          <w:rFonts w:ascii="Times New Roman" w:hAnsi="Times New Roman" w:cs="Times New Roman"/>
          <w:sz w:val="22"/>
          <w:szCs w:val="22"/>
        </w:rPr>
        <w:t xml:space="preserve"> </w:t>
      </w:r>
      <w:r w:rsidRPr="00360DBE">
        <w:rPr>
          <w:rFonts w:ascii="Times New Roman" w:hAnsi="Times New Roman" w:cs="Times New Roman"/>
          <w:sz w:val="22"/>
          <w:szCs w:val="22"/>
        </w:rPr>
        <w:t>Праздник Весны и Труда;</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9 </w:t>
      </w:r>
      <w:r w:rsidRPr="00360DBE">
        <w:rPr>
          <w:rFonts w:ascii="Times New Roman" w:hAnsi="Times New Roman" w:cs="Times New Roman"/>
          <w:sz w:val="22"/>
          <w:szCs w:val="22"/>
        </w:rPr>
        <w:t>ма</w:t>
      </w:r>
      <w:proofErr w:type="gramStart"/>
      <w:r w:rsidRPr="00360DBE">
        <w:rPr>
          <w:rFonts w:ascii="Times New Roman" w:hAnsi="Times New Roman" w:cs="Times New Roman"/>
          <w:sz w:val="22"/>
          <w:szCs w:val="22"/>
        </w:rPr>
        <w:t>я-</w:t>
      </w:r>
      <w:proofErr w:type="gramEnd"/>
      <w:r>
        <w:rPr>
          <w:rFonts w:ascii="Times New Roman" w:hAnsi="Times New Roman" w:cs="Times New Roman"/>
          <w:sz w:val="22"/>
          <w:szCs w:val="22"/>
        </w:rPr>
        <w:t xml:space="preserve"> </w:t>
      </w:r>
      <w:r w:rsidRPr="00360DBE">
        <w:rPr>
          <w:rFonts w:ascii="Times New Roman" w:hAnsi="Times New Roman" w:cs="Times New Roman"/>
          <w:sz w:val="22"/>
          <w:szCs w:val="22"/>
        </w:rPr>
        <w:t>День Победы;</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12 июня</w:t>
      </w:r>
      <w:r>
        <w:rPr>
          <w:rFonts w:ascii="Times New Roman" w:hAnsi="Times New Roman" w:cs="Times New Roman"/>
          <w:sz w:val="22"/>
          <w:szCs w:val="22"/>
        </w:rPr>
        <w:t xml:space="preserve"> - </w:t>
      </w:r>
      <w:r w:rsidRPr="00360DBE">
        <w:rPr>
          <w:rFonts w:ascii="Times New Roman" w:hAnsi="Times New Roman" w:cs="Times New Roman"/>
          <w:sz w:val="22"/>
          <w:szCs w:val="22"/>
        </w:rPr>
        <w:t>День России;</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4 </w:t>
      </w:r>
      <w:proofErr w:type="gramStart"/>
      <w:r w:rsidRPr="00360DBE">
        <w:rPr>
          <w:rFonts w:ascii="Times New Roman" w:hAnsi="Times New Roman" w:cs="Times New Roman"/>
          <w:sz w:val="22"/>
          <w:szCs w:val="22"/>
        </w:rPr>
        <w:t>ноября-День</w:t>
      </w:r>
      <w:proofErr w:type="gramEnd"/>
      <w:r w:rsidRPr="00360DBE">
        <w:rPr>
          <w:rFonts w:ascii="Times New Roman" w:hAnsi="Times New Roman" w:cs="Times New Roman"/>
          <w:sz w:val="22"/>
          <w:szCs w:val="22"/>
        </w:rPr>
        <w:t xml:space="preserve"> народного единства.</w:t>
      </w:r>
    </w:p>
    <w:p w:rsidR="0044148F" w:rsidRPr="00360DBE" w:rsidRDefault="0044148F" w:rsidP="0044148F">
      <w:pPr>
        <w:rPr>
          <w:rFonts w:ascii="Times New Roman" w:hAnsi="Times New Roman" w:cs="Times New Roman"/>
          <w:sz w:val="22"/>
          <w:szCs w:val="22"/>
        </w:rPr>
      </w:pPr>
      <w:proofErr w:type="gramStart"/>
      <w:r w:rsidRPr="00360DBE">
        <w:rPr>
          <w:rFonts w:ascii="Times New Roman" w:hAnsi="Times New Roman" w:cs="Times New Roman"/>
          <w:sz w:val="22"/>
          <w:szCs w:val="22"/>
        </w:rPr>
        <w:t>При совпадении выходного и праздничного дней выходной день переносится на следующий после праздничного рабочий день.</w:t>
      </w:r>
      <w:proofErr w:type="gramEnd"/>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5.3. </w:t>
      </w:r>
      <w:r w:rsidRPr="00360DBE">
        <w:rPr>
          <w:rFonts w:ascii="Times New Roman" w:hAnsi="Times New Roman" w:cs="Times New Roman"/>
          <w:sz w:val="22"/>
          <w:szCs w:val="22"/>
        </w:rPr>
        <w:t>Работникам предоставляется ежегодные отпуска с сохранением места работы (должности) и среднего заработка. Ежегодный оплачиваемый отпуск предоставляется работникам продолжительностью 28 календарных дней, а преподавателям и мастерам производственного обучения вождению 42 календарных дня, нерабочие праздничные дни, приходящиеся на период ежегодного основного оплачиваемого отпуска или ежегодного дополнительного отпуска, в число календарных дней не включаются.</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5.4. </w:t>
      </w:r>
      <w:r w:rsidRPr="00360DBE">
        <w:rPr>
          <w:rFonts w:ascii="Times New Roman" w:hAnsi="Times New Roman" w:cs="Times New Roman"/>
          <w:sz w:val="22"/>
          <w:szCs w:val="22"/>
        </w:rPr>
        <w:t xml:space="preserve">Право на использование отпуска за первый год работы возникает у работника по истечении шести месяцев его работы в </w:t>
      </w:r>
      <w:proofErr w:type="spellStart"/>
      <w:r w:rsidRPr="00360DBE">
        <w:rPr>
          <w:rFonts w:ascii="Times New Roman" w:hAnsi="Times New Roman" w:cs="Times New Roman"/>
          <w:sz w:val="22"/>
          <w:szCs w:val="22"/>
        </w:rPr>
        <w:t>Заинской</w:t>
      </w:r>
      <w:proofErr w:type="spellEnd"/>
      <w:r w:rsidRPr="00360DBE">
        <w:rPr>
          <w:rFonts w:ascii="Times New Roman" w:hAnsi="Times New Roman" w:cs="Times New Roman"/>
          <w:sz w:val="22"/>
          <w:szCs w:val="22"/>
        </w:rPr>
        <w:t xml:space="preserve"> МО РОГО ДОСААФ РТ.</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 Очередность предоставления ежегодных оплачиваемых отпусков, оформляемая графиком отпусков, устанавливается с учетом производственной необходимости после получения информации о пожеланиях работников.</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Не позднее 1 декабря каждого года работник должен письменно сообщить о своих пожеланиях на следующий календарный год своему непосредственному руководителю или специалисту п</w:t>
      </w:r>
      <w:r>
        <w:rPr>
          <w:rFonts w:ascii="Times New Roman" w:hAnsi="Times New Roman" w:cs="Times New Roman"/>
          <w:sz w:val="22"/>
          <w:szCs w:val="22"/>
        </w:rPr>
        <w:t>о кадрам, указав дату начала и про</w:t>
      </w:r>
      <w:r w:rsidRPr="00360DBE">
        <w:rPr>
          <w:rFonts w:ascii="Times New Roman" w:hAnsi="Times New Roman" w:cs="Times New Roman"/>
          <w:sz w:val="22"/>
          <w:szCs w:val="22"/>
        </w:rPr>
        <w:t>должительность отпуска или его частей. Представленные после 1 декабря пожелания работников не считываются.</w:t>
      </w:r>
    </w:p>
    <w:p w:rsidR="0044148F" w:rsidRPr="00360DBE" w:rsidRDefault="0044148F" w:rsidP="0044148F">
      <w:pPr>
        <w:rPr>
          <w:rFonts w:ascii="Times New Roman" w:hAnsi="Times New Roman" w:cs="Times New Roman"/>
          <w:sz w:val="22"/>
          <w:szCs w:val="22"/>
        </w:rPr>
      </w:pPr>
      <w:r w:rsidRPr="00360DBE">
        <w:rPr>
          <w:rFonts w:ascii="Times New Roman" w:hAnsi="Times New Roman" w:cs="Times New Roman"/>
          <w:sz w:val="22"/>
          <w:szCs w:val="22"/>
        </w:rPr>
        <w:t>5.</w:t>
      </w:r>
      <w:r>
        <w:rPr>
          <w:rFonts w:ascii="Times New Roman" w:hAnsi="Times New Roman" w:cs="Times New Roman"/>
          <w:sz w:val="22"/>
          <w:szCs w:val="22"/>
        </w:rPr>
        <w:t>5.</w:t>
      </w:r>
      <w:r w:rsidRPr="00360DBE">
        <w:rPr>
          <w:rFonts w:ascii="Times New Roman" w:hAnsi="Times New Roman" w:cs="Times New Roman"/>
          <w:sz w:val="22"/>
          <w:szCs w:val="22"/>
        </w:rPr>
        <w:t xml:space="preserve"> По соглашению между работодателем и работником ежегодный оплачиваемый отпуск может быть разделен ш части, при этом хотя бы одна из частей этого отпуска должна быть не менее 14 календарных дней.</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5.6</w:t>
      </w:r>
      <w:r w:rsidRPr="00360DBE">
        <w:rPr>
          <w:rFonts w:ascii="Times New Roman" w:hAnsi="Times New Roman" w:cs="Times New Roman"/>
          <w:sz w:val="22"/>
          <w:szCs w:val="22"/>
        </w:rPr>
        <w:t>. Отзыв работника из отпуска допускается только с его согласия и оформляетс</w:t>
      </w:r>
      <w:r>
        <w:rPr>
          <w:rFonts w:ascii="Times New Roman" w:hAnsi="Times New Roman" w:cs="Times New Roman"/>
          <w:sz w:val="22"/>
          <w:szCs w:val="22"/>
        </w:rPr>
        <w:t>я приказом по личному составу. Неи</w:t>
      </w:r>
      <w:r w:rsidRPr="00360DBE">
        <w:rPr>
          <w:rFonts w:ascii="Times New Roman" w:hAnsi="Times New Roman" w:cs="Times New Roman"/>
          <w:sz w:val="22"/>
          <w:szCs w:val="22"/>
        </w:rPr>
        <w:t xml:space="preserve">спользованная в связи с этим часть отпуска должна быть предоставлена по выбору работника в удобное для </w:t>
      </w:r>
      <w:r>
        <w:rPr>
          <w:rFonts w:ascii="Times New Roman" w:hAnsi="Times New Roman" w:cs="Times New Roman"/>
          <w:sz w:val="22"/>
          <w:szCs w:val="22"/>
        </w:rPr>
        <w:t>н</w:t>
      </w:r>
      <w:r w:rsidRPr="00360DBE">
        <w:rPr>
          <w:rFonts w:ascii="Times New Roman" w:hAnsi="Times New Roman" w:cs="Times New Roman"/>
          <w:sz w:val="22"/>
          <w:szCs w:val="22"/>
        </w:rPr>
        <w:t>его время в течение текущего рабочего года или присоединена к отпуску за следующий рабочий год.</w:t>
      </w:r>
    </w:p>
    <w:p w:rsidR="0044148F" w:rsidRDefault="0044148F" w:rsidP="0044148F">
      <w:pPr>
        <w:rPr>
          <w:rFonts w:ascii="Times New Roman" w:hAnsi="Times New Roman" w:cs="Times New Roman"/>
          <w:sz w:val="22"/>
          <w:szCs w:val="22"/>
        </w:rPr>
      </w:pPr>
      <w:r>
        <w:rPr>
          <w:rFonts w:ascii="Times New Roman" w:hAnsi="Times New Roman" w:cs="Times New Roman"/>
          <w:sz w:val="22"/>
          <w:szCs w:val="22"/>
        </w:rPr>
        <w:t>5.7.</w:t>
      </w:r>
      <w:r w:rsidRPr="00360DBE">
        <w:rPr>
          <w:rFonts w:ascii="Times New Roman" w:hAnsi="Times New Roman" w:cs="Times New Roman"/>
          <w:sz w:val="22"/>
          <w:szCs w:val="22"/>
        </w:rPr>
        <w:t xml:space="preserve"> При увольнении работнику выплачивается денежная компенсация за неиспользованные отпуска, </w:t>
      </w:r>
    </w:p>
    <w:p w:rsidR="0044148F" w:rsidRPr="00360DBE" w:rsidRDefault="0044148F" w:rsidP="0044148F">
      <w:pPr>
        <w:rPr>
          <w:rFonts w:ascii="Times New Roman" w:hAnsi="Times New Roman" w:cs="Times New Roman"/>
          <w:sz w:val="22"/>
          <w:szCs w:val="22"/>
        </w:rPr>
      </w:pPr>
      <w:r>
        <w:rPr>
          <w:rFonts w:ascii="Times New Roman" w:hAnsi="Times New Roman" w:cs="Times New Roman"/>
          <w:sz w:val="22"/>
          <w:szCs w:val="22"/>
        </w:rPr>
        <w:t xml:space="preserve">5.8. </w:t>
      </w:r>
      <w:r w:rsidRPr="00360DBE">
        <w:rPr>
          <w:rFonts w:ascii="Times New Roman" w:hAnsi="Times New Roman" w:cs="Times New Roman"/>
          <w:sz w:val="22"/>
          <w:szCs w:val="22"/>
        </w:rPr>
        <w:t xml:space="preserve">По семейным обстоятельствам и по другим уважительным причинам работнику по его письменному </w:t>
      </w:r>
      <w:r>
        <w:rPr>
          <w:rFonts w:ascii="Times New Roman" w:hAnsi="Times New Roman" w:cs="Times New Roman"/>
          <w:sz w:val="22"/>
          <w:szCs w:val="22"/>
        </w:rPr>
        <w:t>заяв</w:t>
      </w:r>
      <w:r w:rsidRPr="00360DBE">
        <w:rPr>
          <w:rFonts w:ascii="Times New Roman" w:hAnsi="Times New Roman" w:cs="Times New Roman"/>
          <w:sz w:val="22"/>
          <w:szCs w:val="22"/>
        </w:rPr>
        <w:t>лен</w:t>
      </w:r>
      <w:r>
        <w:rPr>
          <w:rFonts w:ascii="Times New Roman" w:hAnsi="Times New Roman" w:cs="Times New Roman"/>
          <w:sz w:val="22"/>
          <w:szCs w:val="22"/>
        </w:rPr>
        <w:t>ию</w:t>
      </w:r>
      <w:r w:rsidRPr="00360DBE">
        <w:rPr>
          <w:rFonts w:ascii="Times New Roman" w:hAnsi="Times New Roman" w:cs="Times New Roman"/>
          <w:sz w:val="22"/>
          <w:szCs w:val="22"/>
        </w:rPr>
        <w:t xml:space="preserve"> может быть предоставлен отпуск без сохранения заработной платы, продолжительность которого</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определяется по соглашению между работником и работодателем. Работник должен согласовать дату начала и продолжительность отпуска без сохранения заработной платы со своим непосредственным руководителем.</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 xml:space="preserve">5.9. </w:t>
      </w:r>
      <w:proofErr w:type="gramStart"/>
      <w:r w:rsidRPr="00480E26">
        <w:rPr>
          <w:rFonts w:ascii="Times New Roman" w:hAnsi="Times New Roman" w:cs="Times New Roman"/>
          <w:sz w:val="22"/>
          <w:szCs w:val="22"/>
        </w:rPr>
        <w:t>Работникам</w:t>
      </w:r>
      <w:proofErr w:type="gramEnd"/>
      <w:r w:rsidRPr="00480E26">
        <w:rPr>
          <w:rFonts w:ascii="Times New Roman" w:hAnsi="Times New Roman" w:cs="Times New Roman"/>
          <w:sz w:val="22"/>
          <w:szCs w:val="22"/>
        </w:rPr>
        <w:t xml:space="preserve"> совмещающим работу с обучением, имеют право на дополнительные отпуска с сохранением среднего заработка в соответствии с Трудовым кодексом РФ.</w:t>
      </w:r>
    </w:p>
    <w:p w:rsidR="002B71BF" w:rsidRPr="00480E26" w:rsidRDefault="002B71BF" w:rsidP="002B71BF">
      <w:pPr>
        <w:jc w:val="center"/>
        <w:rPr>
          <w:rFonts w:ascii="Times New Roman" w:hAnsi="Times New Roman" w:cs="Times New Roman"/>
          <w:sz w:val="22"/>
          <w:szCs w:val="22"/>
        </w:rPr>
      </w:pPr>
      <w:bookmarkStart w:id="4" w:name="bookmark0"/>
      <w:r>
        <w:rPr>
          <w:rFonts w:ascii="Times New Roman" w:hAnsi="Times New Roman" w:cs="Times New Roman"/>
          <w:sz w:val="22"/>
          <w:szCs w:val="22"/>
          <w:lang w:val="en-US"/>
        </w:rPr>
        <w:t>VI</w:t>
      </w:r>
      <w:r w:rsidRPr="002B71BF">
        <w:rPr>
          <w:rFonts w:ascii="Times New Roman" w:hAnsi="Times New Roman" w:cs="Times New Roman"/>
          <w:sz w:val="22"/>
          <w:szCs w:val="22"/>
        </w:rPr>
        <w:t xml:space="preserve">. </w:t>
      </w:r>
      <w:r w:rsidRPr="00480E26">
        <w:rPr>
          <w:rFonts w:ascii="Times New Roman" w:hAnsi="Times New Roman" w:cs="Times New Roman"/>
          <w:sz w:val="22"/>
          <w:szCs w:val="22"/>
        </w:rPr>
        <w:t>Сроки выплаты заработной платы.</w:t>
      </w:r>
      <w:bookmarkEnd w:id="4"/>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6</w:t>
      </w:r>
      <w:r w:rsidRPr="002B71BF">
        <w:rPr>
          <w:rFonts w:ascii="Times New Roman" w:hAnsi="Times New Roman" w:cs="Times New Roman"/>
          <w:sz w:val="22"/>
          <w:szCs w:val="22"/>
        </w:rPr>
        <w:t xml:space="preserve">.1. </w:t>
      </w:r>
      <w:r w:rsidRPr="00480E26">
        <w:rPr>
          <w:rFonts w:ascii="Times New Roman" w:hAnsi="Times New Roman" w:cs="Times New Roman"/>
          <w:sz w:val="22"/>
          <w:szCs w:val="22"/>
        </w:rPr>
        <w:t>Заработная плата выплачивается 1 и 15 числа каждого месяца, перечисляется на пластиковые карты через Сбербанк, выдается по ведомостям и расходным ордерам через кассу наличными.</w:t>
      </w:r>
    </w:p>
    <w:p w:rsidR="002B71BF" w:rsidRPr="00480E26" w:rsidRDefault="002B71BF" w:rsidP="002B71BF">
      <w:pPr>
        <w:jc w:val="both"/>
        <w:rPr>
          <w:rFonts w:ascii="Times New Roman" w:hAnsi="Times New Roman" w:cs="Times New Roman"/>
          <w:sz w:val="22"/>
          <w:szCs w:val="22"/>
        </w:rPr>
      </w:pPr>
      <w:r w:rsidRPr="002B71BF">
        <w:rPr>
          <w:rFonts w:ascii="Times New Roman" w:hAnsi="Times New Roman" w:cs="Times New Roman"/>
          <w:sz w:val="22"/>
          <w:szCs w:val="22"/>
        </w:rPr>
        <w:t xml:space="preserve">6.2. </w:t>
      </w:r>
      <w:r w:rsidRPr="00480E26">
        <w:rPr>
          <w:rFonts w:ascii="Times New Roman" w:hAnsi="Times New Roman" w:cs="Times New Roman"/>
          <w:sz w:val="22"/>
          <w:szCs w:val="22"/>
        </w:rPr>
        <w:t>Размер аванса устанавливается из расчета тарифной ставки или оклада пропорционально отработанному времени.</w:t>
      </w:r>
    </w:p>
    <w:p w:rsidR="002B71BF" w:rsidRPr="00480E26" w:rsidRDefault="002B71BF" w:rsidP="002B71BF">
      <w:pPr>
        <w:jc w:val="center"/>
        <w:rPr>
          <w:rFonts w:ascii="Times New Roman" w:hAnsi="Times New Roman" w:cs="Times New Roman"/>
          <w:sz w:val="22"/>
          <w:szCs w:val="22"/>
        </w:rPr>
      </w:pPr>
      <w:bookmarkStart w:id="5" w:name="bookmark1"/>
      <w:r>
        <w:rPr>
          <w:rFonts w:ascii="Times New Roman" w:hAnsi="Times New Roman" w:cs="Times New Roman"/>
          <w:sz w:val="22"/>
          <w:szCs w:val="22"/>
          <w:lang w:val="en-US"/>
        </w:rPr>
        <w:t>VII</w:t>
      </w:r>
      <w:r w:rsidRPr="002B71BF">
        <w:rPr>
          <w:rFonts w:ascii="Times New Roman" w:hAnsi="Times New Roman" w:cs="Times New Roman"/>
          <w:sz w:val="22"/>
          <w:szCs w:val="22"/>
        </w:rPr>
        <w:t xml:space="preserve">. </w:t>
      </w:r>
      <w:r w:rsidRPr="00480E26">
        <w:rPr>
          <w:rFonts w:ascii="Times New Roman" w:hAnsi="Times New Roman" w:cs="Times New Roman"/>
          <w:sz w:val="22"/>
          <w:szCs w:val="22"/>
        </w:rPr>
        <w:t>Подотчетные суммы</w:t>
      </w:r>
      <w:bookmarkEnd w:id="5"/>
    </w:p>
    <w:p w:rsidR="002B71BF" w:rsidRPr="00480E26" w:rsidRDefault="002B71BF" w:rsidP="002B71BF">
      <w:pPr>
        <w:jc w:val="both"/>
        <w:rPr>
          <w:rFonts w:ascii="Times New Roman" w:hAnsi="Times New Roman" w:cs="Times New Roman"/>
          <w:sz w:val="22"/>
          <w:szCs w:val="22"/>
        </w:rPr>
      </w:pPr>
      <w:r w:rsidRPr="002B71BF">
        <w:rPr>
          <w:rFonts w:ascii="Times New Roman" w:hAnsi="Times New Roman" w:cs="Times New Roman"/>
          <w:sz w:val="22"/>
          <w:szCs w:val="22"/>
        </w:rPr>
        <w:t xml:space="preserve">7.1. </w:t>
      </w:r>
      <w:r w:rsidRPr="00480E26">
        <w:rPr>
          <w:rFonts w:ascii="Times New Roman" w:hAnsi="Times New Roman" w:cs="Times New Roman"/>
          <w:sz w:val="22"/>
          <w:szCs w:val="22"/>
        </w:rPr>
        <w:t>Все расчеты по подотчетным суммам проводятся через кассу, либо с использованием зарплатных (личных) карт сотрудников.</w:t>
      </w:r>
    </w:p>
    <w:p w:rsidR="002B71BF" w:rsidRPr="00480E26" w:rsidRDefault="002B71BF" w:rsidP="002B71BF">
      <w:pPr>
        <w:jc w:val="center"/>
        <w:rPr>
          <w:rFonts w:ascii="Times New Roman" w:hAnsi="Times New Roman" w:cs="Times New Roman"/>
          <w:sz w:val="22"/>
          <w:szCs w:val="22"/>
        </w:rPr>
      </w:pPr>
      <w:bookmarkStart w:id="6" w:name="bookmark2"/>
      <w:r>
        <w:rPr>
          <w:rFonts w:ascii="Times New Roman" w:hAnsi="Times New Roman" w:cs="Times New Roman"/>
          <w:sz w:val="22"/>
          <w:szCs w:val="22"/>
          <w:lang w:val="en-US"/>
        </w:rPr>
        <w:t>VIII</w:t>
      </w:r>
      <w:r w:rsidRPr="002B71BF">
        <w:rPr>
          <w:rFonts w:ascii="Times New Roman" w:hAnsi="Times New Roman" w:cs="Times New Roman"/>
          <w:sz w:val="22"/>
          <w:szCs w:val="22"/>
        </w:rPr>
        <w:t xml:space="preserve">. </w:t>
      </w:r>
      <w:r w:rsidRPr="00480E26">
        <w:rPr>
          <w:rFonts w:ascii="Times New Roman" w:hAnsi="Times New Roman" w:cs="Times New Roman"/>
          <w:sz w:val="22"/>
          <w:szCs w:val="22"/>
        </w:rPr>
        <w:t>Отпускные</w:t>
      </w:r>
      <w:bookmarkEnd w:id="6"/>
    </w:p>
    <w:p w:rsidR="002B71BF" w:rsidRPr="00480E26" w:rsidRDefault="002B71BF" w:rsidP="002B71BF">
      <w:pPr>
        <w:jc w:val="both"/>
        <w:rPr>
          <w:rFonts w:ascii="Times New Roman" w:hAnsi="Times New Roman" w:cs="Times New Roman"/>
          <w:sz w:val="22"/>
          <w:szCs w:val="22"/>
        </w:rPr>
      </w:pPr>
      <w:r w:rsidRPr="002B71BF">
        <w:rPr>
          <w:rFonts w:ascii="Times New Roman" w:hAnsi="Times New Roman" w:cs="Times New Roman"/>
          <w:sz w:val="22"/>
          <w:szCs w:val="22"/>
        </w:rPr>
        <w:t xml:space="preserve">8.1. </w:t>
      </w:r>
      <w:r w:rsidRPr="00480E26">
        <w:rPr>
          <w:rFonts w:ascii="Times New Roman" w:hAnsi="Times New Roman" w:cs="Times New Roman"/>
          <w:sz w:val="22"/>
          <w:szCs w:val="22"/>
        </w:rPr>
        <w:t>Если у работника основной отпуск по продолжительности больше 28 календарных дней, то неиспользованный отпуск (по желанию работника) может заменяться денежной компенсацией в конце текущего года.</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lastRenderedPageBreak/>
        <w:t>Поощрения за успехи в работе.</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9.1. </w:t>
      </w:r>
      <w:r w:rsidRPr="00480E26">
        <w:rPr>
          <w:rFonts w:ascii="Times New Roman" w:hAnsi="Times New Roman" w:cs="Times New Roman"/>
          <w:sz w:val="22"/>
          <w:szCs w:val="22"/>
        </w:rPr>
        <w:t>За образцовое выполнение трудовых обязанностей, продолжительную и безупречную работу, в связи с юбилейными датами применяются следующие поощрения:</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а)</w:t>
      </w:r>
      <w:r w:rsidRPr="00480E26">
        <w:rPr>
          <w:rFonts w:ascii="Times New Roman" w:hAnsi="Times New Roman" w:cs="Times New Roman"/>
          <w:sz w:val="22"/>
          <w:szCs w:val="22"/>
        </w:rPr>
        <w:tab/>
        <w:t>объявление благодарности;</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б)</w:t>
      </w:r>
      <w:r w:rsidRPr="00480E26">
        <w:rPr>
          <w:rFonts w:ascii="Times New Roman" w:hAnsi="Times New Roman" w:cs="Times New Roman"/>
          <w:sz w:val="22"/>
          <w:szCs w:val="22"/>
        </w:rPr>
        <w:tab/>
        <w:t>выдача премии;</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в)</w:t>
      </w:r>
      <w:r w:rsidRPr="00480E26">
        <w:rPr>
          <w:rFonts w:ascii="Times New Roman" w:hAnsi="Times New Roman" w:cs="Times New Roman"/>
          <w:sz w:val="22"/>
          <w:szCs w:val="22"/>
        </w:rPr>
        <w:tab/>
        <w:t>награждение ценным подарком;</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г)</w:t>
      </w:r>
      <w:r w:rsidRPr="00480E26">
        <w:rPr>
          <w:rFonts w:ascii="Times New Roman" w:hAnsi="Times New Roman" w:cs="Times New Roman"/>
          <w:sz w:val="22"/>
          <w:szCs w:val="22"/>
        </w:rPr>
        <w:tab/>
        <w:t>награждение почетной грамотой.</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9.2. </w:t>
      </w:r>
      <w:r w:rsidRPr="00480E26">
        <w:rPr>
          <w:rFonts w:ascii="Times New Roman" w:hAnsi="Times New Roman" w:cs="Times New Roman"/>
          <w:sz w:val="22"/>
          <w:szCs w:val="22"/>
        </w:rPr>
        <w:t>Поощрения объявляются в приказе или распоряжении, доводятся до сведения всего коллектива и заносятся в трудовую книжку работника.</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9.3. </w:t>
      </w:r>
      <w:r w:rsidRPr="00480E26">
        <w:rPr>
          <w:rFonts w:ascii="Times New Roman" w:hAnsi="Times New Roman" w:cs="Times New Roman"/>
          <w:sz w:val="22"/>
          <w:szCs w:val="22"/>
        </w:rPr>
        <w:t>За особые трудовые заслуги рабочие и служащие предоставляются в вышестоящие органы к поощрению, награждение почетными грамотами, нагрудными знаками, к присвоению почетных званий и звания лучшего работника по данной профессии.</w:t>
      </w:r>
    </w:p>
    <w:p w:rsidR="002B71BF" w:rsidRPr="00480E26" w:rsidRDefault="002B71BF" w:rsidP="002B71BF">
      <w:pPr>
        <w:jc w:val="center"/>
        <w:rPr>
          <w:rFonts w:ascii="Times New Roman" w:hAnsi="Times New Roman" w:cs="Times New Roman"/>
          <w:sz w:val="22"/>
          <w:szCs w:val="22"/>
        </w:rPr>
      </w:pPr>
      <w:r>
        <w:rPr>
          <w:rFonts w:ascii="Times New Roman" w:hAnsi="Times New Roman" w:cs="Times New Roman"/>
          <w:sz w:val="22"/>
          <w:szCs w:val="22"/>
        </w:rPr>
        <w:t xml:space="preserve">Х. </w:t>
      </w:r>
      <w:r w:rsidRPr="00480E26">
        <w:rPr>
          <w:rFonts w:ascii="Times New Roman" w:hAnsi="Times New Roman" w:cs="Times New Roman"/>
          <w:sz w:val="22"/>
          <w:szCs w:val="22"/>
        </w:rPr>
        <w:t>Ответственность за нарушение трудовой дисциплины</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10.1. </w:t>
      </w:r>
      <w:r w:rsidRPr="00480E26">
        <w:rPr>
          <w:rFonts w:ascii="Times New Roman" w:hAnsi="Times New Roman" w:cs="Times New Roman"/>
          <w:sz w:val="22"/>
          <w:szCs w:val="22"/>
        </w:rPr>
        <w:t>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10.2. </w:t>
      </w:r>
      <w:r w:rsidRPr="00480E26">
        <w:rPr>
          <w:rFonts w:ascii="Times New Roman" w:hAnsi="Times New Roman" w:cs="Times New Roman"/>
          <w:sz w:val="22"/>
          <w:szCs w:val="22"/>
        </w:rPr>
        <w:t>За нарушение трудовой дисциплины применяются следующие дисциплинарные взыскания:</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а)</w:t>
      </w:r>
      <w:r w:rsidRPr="00480E26">
        <w:rPr>
          <w:rFonts w:ascii="Times New Roman" w:hAnsi="Times New Roman" w:cs="Times New Roman"/>
          <w:sz w:val="22"/>
          <w:szCs w:val="22"/>
        </w:rPr>
        <w:tab/>
        <w:t>замечание;</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б)</w:t>
      </w:r>
      <w:r w:rsidRPr="00480E26">
        <w:rPr>
          <w:rFonts w:ascii="Times New Roman" w:hAnsi="Times New Roman" w:cs="Times New Roman"/>
          <w:sz w:val="22"/>
          <w:szCs w:val="22"/>
        </w:rPr>
        <w:tab/>
        <w:t>выговор;</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в)</w:t>
      </w:r>
      <w:r w:rsidRPr="00480E26">
        <w:rPr>
          <w:rFonts w:ascii="Times New Roman" w:hAnsi="Times New Roman" w:cs="Times New Roman"/>
          <w:sz w:val="22"/>
          <w:szCs w:val="22"/>
        </w:rPr>
        <w:tab/>
        <w:t>строгий выговор.</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За систематическое нарушение трудовой дисциплины, прогул без уважительных причин или появление на работе в нетрезвом состоянии рабочий или служащий может быть уволен. Прогулом считается неявка на работу без уважительной причины в течение 4-х часов рабочего времени.</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10.3. </w:t>
      </w:r>
      <w:r w:rsidRPr="00480E26">
        <w:rPr>
          <w:rFonts w:ascii="Times New Roman" w:hAnsi="Times New Roman" w:cs="Times New Roman"/>
          <w:sz w:val="22"/>
          <w:szCs w:val="22"/>
        </w:rPr>
        <w:t>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поступка, обстоятельства, при которых он совершен, предшествующая работа и поведение работника.</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10.4. </w:t>
      </w:r>
      <w:r w:rsidRPr="00480E26">
        <w:rPr>
          <w:rFonts w:ascii="Times New Roman" w:hAnsi="Times New Roman" w:cs="Times New Roman"/>
          <w:sz w:val="22"/>
          <w:szCs w:val="22"/>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трехдневный срок.</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10.5. </w:t>
      </w:r>
      <w:r w:rsidRPr="00480E26">
        <w:rPr>
          <w:rFonts w:ascii="Times New Roman" w:hAnsi="Times New Roman" w:cs="Times New Roman"/>
          <w:sz w:val="22"/>
          <w:szCs w:val="22"/>
        </w:rPr>
        <w:t>Если в течение года со дня применения дисциплинарного взыскания рабочий или служащий не будет подвергнут новому дисциплинарному взысканию, то он считается не подвергавшимся дисциплинарному взысканию. Администрация по своей инициативе или по ходатайству трудового коллектива может издать приказ о снятии взыскания, не ожидая истечении года, если рабочий или служащий не допустил нового нарушения трудовой дисциплины и при этом проявил себя как хороший, добросовестный работник.</w:t>
      </w:r>
    </w:p>
    <w:p w:rsidR="002B71BF" w:rsidRPr="00480E26" w:rsidRDefault="002B71BF" w:rsidP="002B71BF">
      <w:pPr>
        <w:jc w:val="center"/>
        <w:rPr>
          <w:rFonts w:ascii="Times New Roman" w:hAnsi="Times New Roman" w:cs="Times New Roman"/>
          <w:sz w:val="22"/>
          <w:szCs w:val="22"/>
        </w:rPr>
      </w:pPr>
      <w:r>
        <w:rPr>
          <w:rFonts w:ascii="Times New Roman" w:hAnsi="Times New Roman" w:cs="Times New Roman"/>
          <w:sz w:val="22"/>
          <w:szCs w:val="22"/>
        </w:rPr>
        <w:t>X</w:t>
      </w:r>
      <w:r>
        <w:rPr>
          <w:rFonts w:ascii="Times New Roman" w:hAnsi="Times New Roman" w:cs="Times New Roman"/>
          <w:sz w:val="22"/>
          <w:szCs w:val="22"/>
          <w:lang w:val="en-US"/>
        </w:rPr>
        <w:t>I</w:t>
      </w:r>
      <w:r w:rsidRPr="00331CDA">
        <w:rPr>
          <w:rFonts w:ascii="Times New Roman" w:hAnsi="Times New Roman" w:cs="Times New Roman"/>
          <w:sz w:val="22"/>
          <w:szCs w:val="22"/>
        </w:rPr>
        <w:t>.</w:t>
      </w:r>
      <w:r w:rsidRPr="00480E26">
        <w:rPr>
          <w:rFonts w:ascii="Times New Roman" w:hAnsi="Times New Roman" w:cs="Times New Roman"/>
          <w:sz w:val="22"/>
          <w:szCs w:val="22"/>
        </w:rPr>
        <w:t xml:space="preserve"> Регулирование других вопросов</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1.11. </w:t>
      </w:r>
      <w:r w:rsidRPr="00480E26">
        <w:rPr>
          <w:rFonts w:ascii="Times New Roman" w:hAnsi="Times New Roman" w:cs="Times New Roman"/>
          <w:sz w:val="22"/>
          <w:szCs w:val="22"/>
        </w:rPr>
        <w:t xml:space="preserve">Работники </w:t>
      </w:r>
      <w:proofErr w:type="spellStart"/>
      <w:r w:rsidRPr="00480E26">
        <w:rPr>
          <w:rFonts w:ascii="Times New Roman" w:hAnsi="Times New Roman" w:cs="Times New Roman"/>
          <w:sz w:val="22"/>
          <w:szCs w:val="22"/>
        </w:rPr>
        <w:t>Заинской</w:t>
      </w:r>
      <w:proofErr w:type="spellEnd"/>
      <w:r w:rsidRPr="00480E26">
        <w:rPr>
          <w:rFonts w:ascii="Times New Roman" w:hAnsi="Times New Roman" w:cs="Times New Roman"/>
          <w:sz w:val="22"/>
          <w:szCs w:val="22"/>
        </w:rPr>
        <w:t xml:space="preserve"> МО РОГО ДОСААФ РТ в рабочее время обязаны придерживаться делового стиля в одежде.</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11.2. </w:t>
      </w:r>
      <w:r w:rsidRPr="00480E26">
        <w:rPr>
          <w:rFonts w:ascii="Times New Roman" w:hAnsi="Times New Roman" w:cs="Times New Roman"/>
          <w:sz w:val="22"/>
          <w:szCs w:val="22"/>
        </w:rPr>
        <w:t>Работнику запрещается:</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 </w:t>
      </w:r>
      <w:r w:rsidRPr="00480E26">
        <w:rPr>
          <w:rFonts w:ascii="Times New Roman" w:hAnsi="Times New Roman" w:cs="Times New Roman"/>
          <w:sz w:val="22"/>
          <w:szCs w:val="22"/>
        </w:rPr>
        <w:t>уносить с места работы имущество, предметы, материалы, принадлежащие организации, без получения разрешения в установленном порядке;</w:t>
      </w:r>
    </w:p>
    <w:p w:rsidR="002B71BF"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 </w:t>
      </w:r>
      <w:r w:rsidRPr="00480E26">
        <w:rPr>
          <w:rFonts w:ascii="Times New Roman" w:hAnsi="Times New Roman" w:cs="Times New Roman"/>
          <w:sz w:val="22"/>
          <w:szCs w:val="22"/>
        </w:rPr>
        <w:t xml:space="preserve">вести длительные, личные телефонные разговоры; </w:t>
      </w:r>
    </w:p>
    <w:p w:rsidR="002B71BF" w:rsidRPr="00480E26" w:rsidRDefault="002B71BF" w:rsidP="002B71BF">
      <w:pPr>
        <w:jc w:val="both"/>
        <w:rPr>
          <w:rFonts w:ascii="Times New Roman" w:hAnsi="Times New Roman" w:cs="Times New Roman"/>
          <w:sz w:val="22"/>
          <w:szCs w:val="22"/>
        </w:rPr>
      </w:pPr>
      <w:r>
        <w:rPr>
          <w:rFonts w:ascii="Times New Roman" w:hAnsi="Times New Roman" w:cs="Times New Roman"/>
          <w:sz w:val="22"/>
          <w:szCs w:val="22"/>
        </w:rPr>
        <w:t xml:space="preserve">- </w:t>
      </w:r>
      <w:r w:rsidRPr="00480E26">
        <w:rPr>
          <w:rFonts w:ascii="Times New Roman" w:hAnsi="Times New Roman" w:cs="Times New Roman"/>
          <w:sz w:val="22"/>
          <w:szCs w:val="22"/>
        </w:rPr>
        <w:t>использовать интернет в личных целях.</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1</w:t>
      </w:r>
      <w:r>
        <w:rPr>
          <w:rFonts w:ascii="Times New Roman" w:hAnsi="Times New Roman" w:cs="Times New Roman"/>
          <w:sz w:val="22"/>
          <w:szCs w:val="22"/>
        </w:rPr>
        <w:t>1</w:t>
      </w:r>
      <w:r w:rsidRPr="00480E26">
        <w:rPr>
          <w:rFonts w:ascii="Times New Roman" w:hAnsi="Times New Roman" w:cs="Times New Roman"/>
          <w:sz w:val="22"/>
          <w:szCs w:val="22"/>
        </w:rPr>
        <w:t xml:space="preserve">.3. Работники, независимо от должностного положения, обязаны проявлять вежливость, уважение, терпимость </w:t>
      </w:r>
      <w:proofErr w:type="spellStart"/>
      <w:r w:rsidRPr="00480E26">
        <w:rPr>
          <w:rFonts w:ascii="Times New Roman" w:hAnsi="Times New Roman" w:cs="Times New Roman"/>
          <w:sz w:val="22"/>
          <w:szCs w:val="22"/>
        </w:rPr>
        <w:t>ак</w:t>
      </w:r>
      <w:proofErr w:type="spellEnd"/>
      <w:r w:rsidRPr="00480E26">
        <w:rPr>
          <w:rFonts w:ascii="Times New Roman" w:hAnsi="Times New Roman" w:cs="Times New Roman"/>
          <w:sz w:val="22"/>
          <w:szCs w:val="22"/>
        </w:rPr>
        <w:t xml:space="preserve"> в отношениях между собой, так и в общении с посетителями.</w:t>
      </w:r>
    </w:p>
    <w:p w:rsidR="002B71BF" w:rsidRPr="00480E26" w:rsidRDefault="002B71BF" w:rsidP="002B71BF">
      <w:pPr>
        <w:jc w:val="both"/>
        <w:rPr>
          <w:rFonts w:ascii="Times New Roman" w:hAnsi="Times New Roman" w:cs="Times New Roman"/>
          <w:sz w:val="22"/>
          <w:szCs w:val="22"/>
        </w:rPr>
      </w:pPr>
      <w:r w:rsidRPr="00480E26">
        <w:rPr>
          <w:rFonts w:ascii="Times New Roman" w:hAnsi="Times New Roman" w:cs="Times New Roman"/>
          <w:sz w:val="22"/>
          <w:szCs w:val="22"/>
        </w:rPr>
        <w:t xml:space="preserve">Ответственный работник за кадровую работу </w:t>
      </w:r>
      <w:r>
        <w:rPr>
          <w:rFonts w:ascii="Times New Roman" w:hAnsi="Times New Roman" w:cs="Times New Roman"/>
          <w:sz w:val="22"/>
          <w:szCs w:val="22"/>
        </w:rPr>
        <w:t>________________</w:t>
      </w:r>
      <w:r w:rsidRPr="00480E26">
        <w:rPr>
          <w:rFonts w:ascii="Times New Roman" w:hAnsi="Times New Roman" w:cs="Times New Roman"/>
          <w:sz w:val="22"/>
          <w:szCs w:val="22"/>
        </w:rPr>
        <w:t>Н.А. Глухова</w:t>
      </w:r>
    </w:p>
    <w:p w:rsidR="004C318A" w:rsidRPr="0001676D" w:rsidRDefault="004C318A" w:rsidP="00624A7A">
      <w:pPr>
        <w:ind w:left="284" w:firstLine="426"/>
        <w:jc w:val="both"/>
        <w:rPr>
          <w:rFonts w:ascii="Times New Roman" w:hAnsi="Times New Roman" w:cs="Times New Roman"/>
          <w:sz w:val="22"/>
          <w:szCs w:val="22"/>
        </w:rPr>
      </w:pPr>
    </w:p>
    <w:sectPr w:rsidR="004C318A" w:rsidRPr="0001676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47" w:rsidRDefault="00DD0F47">
      <w:r>
        <w:separator/>
      </w:r>
    </w:p>
  </w:endnote>
  <w:endnote w:type="continuationSeparator" w:id="0">
    <w:p w:rsidR="00DD0F47" w:rsidRDefault="00DD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47" w:rsidRDefault="00DD0F47"/>
  </w:footnote>
  <w:footnote w:type="continuationSeparator" w:id="0">
    <w:p w:rsidR="00DD0F47" w:rsidRDefault="00DD0F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E3F4A"/>
    <w:multiLevelType w:val="multilevel"/>
    <w:tmpl w:val="8ABA9D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C318A"/>
    <w:rsid w:val="0001183B"/>
    <w:rsid w:val="0001676D"/>
    <w:rsid w:val="00121E76"/>
    <w:rsid w:val="002B71BF"/>
    <w:rsid w:val="00331CDA"/>
    <w:rsid w:val="003D611C"/>
    <w:rsid w:val="0044148F"/>
    <w:rsid w:val="004C318A"/>
    <w:rsid w:val="00504C29"/>
    <w:rsid w:val="00624A7A"/>
    <w:rsid w:val="00B202F1"/>
    <w:rsid w:val="00D063C0"/>
    <w:rsid w:val="00D36090"/>
    <w:rsid w:val="00D75491"/>
    <w:rsid w:val="00DD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pt">
    <w:name w:val="Основной текст (2) + Полужирный;Интервал -1 pt"/>
    <w:basedOn w:val="2"/>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20pt">
    <w:name w:val="Основной текст (2) +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115pt1pt">
    <w:name w:val="Основной текст (2) + 11;5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23"/>
      <w:szCs w:val="23"/>
      <w:u w:val="none"/>
      <w:lang w:val="ru-RU" w:eastAsia="ru-RU" w:bidi="ru-RU"/>
    </w:rPr>
  </w:style>
  <w:style w:type="character" w:customStyle="1" w:styleId="20pt0">
    <w:name w:val="Основной текст (2) +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paragraph" w:customStyle="1" w:styleId="10">
    <w:name w:val="Заголовок №1"/>
    <w:basedOn w:val="a"/>
    <w:link w:val="1"/>
    <w:pPr>
      <w:shd w:val="clear" w:color="auto" w:fill="FFFFFF"/>
      <w:spacing w:after="240" w:line="0" w:lineRule="atLeast"/>
      <w:ind w:hanging="1520"/>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180" w:line="250" w:lineRule="exact"/>
      <w:ind w:hanging="16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2643</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evgenija</cp:lastModifiedBy>
  <cp:revision>9</cp:revision>
  <dcterms:created xsi:type="dcterms:W3CDTF">2021-07-12T09:05:00Z</dcterms:created>
  <dcterms:modified xsi:type="dcterms:W3CDTF">2021-07-12T11:13:00Z</dcterms:modified>
</cp:coreProperties>
</file>